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43A4" w14:textId="77777777" w:rsidR="0091364B" w:rsidRDefault="0091364B" w:rsidP="0091364B">
      <w:pPr>
        <w:spacing w:after="120" w:line="240" w:lineRule="auto"/>
        <w:jc w:val="center"/>
        <w:rPr>
          <w:rFonts w:ascii="Gill Sans Nova" w:eastAsiaTheme="minorEastAsia" w:hAnsi="Gill Sans Nova"/>
          <w:smallCaps/>
          <w:color w:val="4472C4"/>
          <w:sz w:val="28"/>
          <w:szCs w:val="28"/>
        </w:rPr>
      </w:pPr>
    </w:p>
    <w:p w14:paraId="3EC9DB85" w14:textId="14BDC198" w:rsidR="00125E07" w:rsidRDefault="00DF5EAB" w:rsidP="0091364B">
      <w:pPr>
        <w:spacing w:after="120" w:line="240" w:lineRule="auto"/>
        <w:jc w:val="center"/>
        <w:rPr>
          <w:rFonts w:ascii="Gill Sans Nova" w:eastAsiaTheme="minorEastAsia" w:hAnsi="Gill Sans Nova"/>
          <w:smallCaps/>
          <w:color w:val="4472C4"/>
          <w:sz w:val="32"/>
          <w:szCs w:val="32"/>
        </w:rPr>
      </w:pPr>
      <w:r>
        <w:rPr>
          <w:rFonts w:ascii="Gill Sans Nova" w:hAnsi="Gill Sans Nova"/>
          <w:smallCaps/>
          <w:color w:val="4472C4"/>
          <w:sz w:val="32"/>
        </w:rPr>
        <w:t xml:space="preserve">Bureau </w:t>
      </w:r>
      <w:r w:rsidR="24D80BAF">
        <w:rPr>
          <w:rFonts w:ascii="Gill Sans Nova" w:hAnsi="Gill Sans Nova"/>
          <w:smallCaps/>
          <w:color w:val="4472C4"/>
          <w:sz w:val="32"/>
        </w:rPr>
        <w:t>de l’OIM –</w:t>
      </w:r>
      <w:r w:rsidR="00BA0143">
        <w:rPr>
          <w:rFonts w:ascii="Arial" w:hAnsi="Arial" w:cs="Arial"/>
          <w:smallCaps/>
          <w:color w:val="4472C4"/>
          <w:sz w:val="32"/>
        </w:rPr>
        <w:t> </w:t>
      </w:r>
      <w:r w:rsidR="005C7B69" w:rsidRPr="005C7B69">
        <w:rPr>
          <w:rFonts w:ascii="Gill Sans Nova" w:hAnsi="Gill Sans Nova"/>
          <w:smallCaps/>
          <w:color w:val="4472C4"/>
          <w:sz w:val="32"/>
        </w:rPr>
        <w:t xml:space="preserve"> </w:t>
      </w:r>
      <w:r w:rsidR="005C7B69">
        <w:rPr>
          <w:rFonts w:ascii="Gill Sans Nova" w:hAnsi="Gill Sans Nova"/>
          <w:smallCaps/>
          <w:color w:val="4472C4"/>
          <w:sz w:val="32"/>
        </w:rPr>
        <w:t xml:space="preserve">Burkina </w:t>
      </w:r>
      <w:proofErr w:type="spellStart"/>
      <w:r w:rsidR="005C7B69">
        <w:rPr>
          <w:rFonts w:ascii="Gill Sans Nova" w:hAnsi="Gill Sans Nova"/>
          <w:smallCaps/>
          <w:color w:val="4472C4"/>
          <w:sz w:val="32"/>
        </w:rPr>
        <w:t>faso</w:t>
      </w:r>
      <w:proofErr w:type="spellEnd"/>
    </w:p>
    <w:tbl>
      <w:tblPr>
        <w:tblStyle w:val="Grilledutableau"/>
        <w:tblW w:w="0" w:type="auto"/>
        <w:shd w:val="clear" w:color="auto" w:fill="548DD4" w:themeFill="text2" w:themeFillTint="99"/>
        <w:tblLook w:val="04A0" w:firstRow="1" w:lastRow="0" w:firstColumn="1" w:lastColumn="0" w:noHBand="0" w:noVBand="1"/>
      </w:tblPr>
      <w:tblGrid>
        <w:gridCol w:w="10470"/>
      </w:tblGrid>
      <w:tr w:rsidR="00125E07" w14:paraId="781F18B9" w14:textId="77777777" w:rsidTr="00125E07">
        <w:tc>
          <w:tcPr>
            <w:tcW w:w="10470" w:type="dxa"/>
            <w:shd w:val="clear" w:color="auto" w:fill="548DD4" w:themeFill="text2" w:themeFillTint="99"/>
          </w:tcPr>
          <w:p w14:paraId="7BD6BD0A" w14:textId="4FBA9BB2" w:rsidR="00125E07" w:rsidRPr="00D12A7D" w:rsidRDefault="00125E07" w:rsidP="00125E07">
            <w:pPr>
              <w:spacing w:after="120"/>
              <w:jc w:val="center"/>
              <w:rPr>
                <w:rFonts w:ascii="Gill Sans Nova" w:eastAsia="Arial" w:hAnsi="Gill Sans Nova"/>
                <w:smallCaps/>
                <w:color w:val="FFFFFF" w:themeColor="background1"/>
                <w:sz w:val="36"/>
                <w:szCs w:val="36"/>
              </w:rPr>
            </w:pPr>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p>
        </w:tc>
      </w:tr>
    </w:tbl>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t>1</w:t>
      </w:r>
      <w:r>
        <w:tab/>
      </w:r>
      <w:r>
        <w:rPr>
          <w:b/>
          <w:i/>
        </w:rPr>
        <w:t>Calendrier</w:t>
      </w:r>
    </w:p>
    <w:tbl>
      <w:tblPr>
        <w:tblW w:w="8910" w:type="dxa"/>
        <w:tblInd w:w="897" w:type="dxa"/>
        <w:tblLayout w:type="fixed"/>
        <w:tblCellMar>
          <w:left w:w="0" w:type="dxa"/>
          <w:right w:w="0" w:type="dxa"/>
        </w:tblCellMar>
        <w:tblLook w:val="01E0" w:firstRow="1" w:lastRow="1" w:firstColumn="1" w:lastColumn="1" w:noHBand="0" w:noVBand="0"/>
      </w:tblPr>
      <w:tblGrid>
        <w:gridCol w:w="3600"/>
        <w:gridCol w:w="5310"/>
      </w:tblGrid>
      <w:tr w:rsidR="00D00051" w:rsidRPr="00D00051" w14:paraId="339E3C07" w14:textId="77777777" w:rsidTr="00023A28">
        <w:trPr>
          <w:trHeight w:hRule="exact" w:val="603"/>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655DF4C" w:rsidR="00D00051" w:rsidRPr="009A163E" w:rsidRDefault="00D00051" w:rsidP="0091364B">
            <w:pPr>
              <w:spacing w:after="120" w:line="240" w:lineRule="auto"/>
              <w:rPr>
                <w:rFonts w:eastAsia="Arial" w:cstheme="minorHAnsi"/>
                <w:b/>
                <w:bCs/>
                <w:color w:val="FFFFFF"/>
                <w:sz w:val="24"/>
                <w:szCs w:val="24"/>
              </w:rPr>
            </w:pPr>
            <w:r>
              <w:rPr>
                <w:b/>
                <w:color w:val="FFFFFF"/>
                <w:sz w:val="24"/>
              </w:rPr>
              <w:t xml:space="preserve">Numéro de référence de l’appel </w:t>
            </w:r>
            <w:r w:rsidR="00023A28">
              <w:rPr>
                <w:b/>
                <w:color w:val="FFFFFF"/>
                <w:sz w:val="24"/>
              </w:rPr>
              <w:t xml:space="preserve">à </w:t>
            </w:r>
            <w:r>
              <w:rPr>
                <w:b/>
                <w:color w:val="FFFFFF"/>
                <w:sz w:val="24"/>
              </w:rPr>
              <w:t>manifestation d’intérêt</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781256D6" w:rsidR="00D00051" w:rsidRPr="00D00051" w:rsidRDefault="00A64E52" w:rsidP="0091364B">
            <w:pPr>
              <w:spacing w:after="120" w:line="240" w:lineRule="auto"/>
              <w:rPr>
                <w:rFonts w:eastAsia="Arial" w:cstheme="minorHAnsi"/>
              </w:rPr>
            </w:pPr>
            <w:r w:rsidRPr="00A64E52">
              <w:rPr>
                <w:rFonts w:eastAsia="Arial" w:cstheme="minorHAnsi"/>
              </w:rPr>
              <w:t>007/OIM-BF/IP/2023</w:t>
            </w:r>
          </w:p>
        </w:tc>
      </w:tr>
      <w:tr w:rsidR="006009B8" w:rsidRPr="00D00051" w14:paraId="0C3E7453" w14:textId="77777777" w:rsidTr="006009B8">
        <w:trPr>
          <w:trHeight w:hRule="exact" w:val="795"/>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A70279F" w14:textId="2788E706" w:rsidR="006009B8" w:rsidRDefault="006009B8" w:rsidP="006009B8">
            <w:pPr>
              <w:spacing w:after="120" w:line="240" w:lineRule="auto"/>
              <w:rPr>
                <w:b/>
                <w:color w:val="FFFFFF"/>
                <w:sz w:val="24"/>
              </w:rPr>
            </w:pPr>
            <w:r>
              <w:rPr>
                <w:b/>
                <w:color w:val="FFFFFF"/>
                <w:sz w:val="24"/>
              </w:rPr>
              <w:t xml:space="preserve">Titre du projet </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ACB8E8" w14:textId="4A13A5D9" w:rsidR="006009B8" w:rsidRPr="00D00051" w:rsidRDefault="006009B8" w:rsidP="006009B8">
            <w:pPr>
              <w:spacing w:after="120" w:line="240" w:lineRule="auto"/>
              <w:rPr>
                <w:rFonts w:eastAsia="Arial" w:cstheme="minorHAnsi"/>
              </w:rPr>
            </w:pPr>
            <w:r w:rsidRPr="009C30EE">
              <w:rPr>
                <w:rFonts w:eastAsia="Arial" w:cstheme="minorHAnsi"/>
              </w:rPr>
              <w:t>Projet de renforcement de l’autonomisation et la résilience des femmes pour promouvoir la paix et la cohésion sociale dans les régions du Nord et du Sahel.</w:t>
            </w:r>
          </w:p>
        </w:tc>
      </w:tr>
      <w:tr w:rsidR="006009B8" w:rsidRPr="00D00051" w14:paraId="7F399858" w14:textId="77777777" w:rsidTr="00BF2CAE">
        <w:trPr>
          <w:trHeight w:hRule="exact" w:val="1362"/>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F128D02" w14:textId="286EDB96" w:rsidR="006009B8" w:rsidRDefault="006009B8" w:rsidP="006009B8">
            <w:pPr>
              <w:spacing w:after="120" w:line="240" w:lineRule="auto"/>
              <w:rPr>
                <w:b/>
                <w:color w:val="FFFFFF"/>
                <w:sz w:val="24"/>
              </w:rPr>
            </w:pPr>
            <w:r w:rsidRPr="00341EBB">
              <w:rPr>
                <w:b/>
                <w:color w:val="FFFFFF" w:themeColor="background1"/>
                <w:sz w:val="24"/>
              </w:rPr>
              <w:t xml:space="preserve">Objet </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B86CFB" w14:textId="3E7EEB48" w:rsidR="006009B8" w:rsidRPr="005A0F2B" w:rsidRDefault="006009B8" w:rsidP="006009B8">
            <w:pPr>
              <w:spacing w:after="120" w:line="240" w:lineRule="auto"/>
              <w:jc w:val="both"/>
              <w:rPr>
                <w:rFonts w:eastAsia="Arial" w:cstheme="minorHAnsi"/>
              </w:rPr>
            </w:pPr>
            <w:r w:rsidRPr="005A0F2B">
              <w:rPr>
                <w:rFonts w:eastAsia="Arial" w:cstheme="minorHAnsi"/>
              </w:rPr>
              <w:t xml:space="preserve">Sélection </w:t>
            </w:r>
            <w:r w:rsidRPr="00BC3945">
              <w:rPr>
                <w:rFonts w:eastAsia="Arial" w:cstheme="minorHAnsi"/>
              </w:rPr>
              <w:t xml:space="preserve">d’une ONG/Structure pour la mise en œuvre d’un sous projet de formation qualifiante de courte durée au profit de 150 femmes et jeunes dans les communes cibles de Gourcy (50), Ouahigouya (50) et </w:t>
            </w:r>
            <w:proofErr w:type="spellStart"/>
            <w:r w:rsidRPr="00BC3945">
              <w:rPr>
                <w:rFonts w:eastAsia="Arial" w:cstheme="minorHAnsi"/>
              </w:rPr>
              <w:t>Yako</w:t>
            </w:r>
            <w:proofErr w:type="spellEnd"/>
            <w:r w:rsidRPr="00BC3945">
              <w:rPr>
                <w:rFonts w:eastAsia="Arial" w:cstheme="minorHAnsi"/>
              </w:rPr>
              <w:t xml:space="preserve"> (50)</w:t>
            </w:r>
            <w:r w:rsidRPr="005A0F2B">
              <w:rPr>
                <w:rFonts w:eastAsia="Arial" w:cstheme="minorHAnsi"/>
              </w:rPr>
              <w:t xml:space="preserve"> dans la région du Nord au Burkina Faso</w:t>
            </w:r>
          </w:p>
        </w:tc>
      </w:tr>
      <w:tr w:rsidR="00C170BB" w:rsidRPr="00D00051" w14:paraId="3DFC9E05"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C170BB" w:rsidRPr="009A163E" w:rsidRDefault="00C170BB" w:rsidP="00C170BB">
            <w:pPr>
              <w:spacing w:after="120" w:line="240" w:lineRule="auto"/>
              <w:rPr>
                <w:rFonts w:eastAsia="Arial" w:cstheme="minorHAnsi"/>
                <w:b/>
                <w:bCs/>
                <w:sz w:val="24"/>
                <w:szCs w:val="24"/>
              </w:rPr>
            </w:pPr>
            <w:r>
              <w:rPr>
                <w:b/>
                <w:color w:val="FFFFFF"/>
                <w:sz w:val="24"/>
              </w:rPr>
              <w:t>Date de publication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441E2B23" w:rsidR="00C170BB" w:rsidRPr="00D00051" w:rsidRDefault="00C170BB" w:rsidP="00C170BB">
            <w:pPr>
              <w:spacing w:after="120" w:line="240" w:lineRule="auto"/>
              <w:rPr>
                <w:rFonts w:eastAsia="Arial" w:cstheme="minorHAnsi"/>
              </w:rPr>
            </w:pPr>
            <w:r>
              <w:rPr>
                <w:rFonts w:eastAsia="Arial" w:cstheme="minorHAnsi"/>
              </w:rPr>
              <w:t>30 octobre 2023</w:t>
            </w:r>
          </w:p>
        </w:tc>
      </w:tr>
      <w:tr w:rsidR="00C170BB" w:rsidRPr="00D00051" w14:paraId="04C50E9A" w14:textId="77777777" w:rsidTr="00023A28">
        <w:trPr>
          <w:trHeight w:hRule="exact" w:val="65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6CD8C911" w:rsidR="00C170BB" w:rsidRPr="009A163E" w:rsidRDefault="00C170BB" w:rsidP="00C170BB">
            <w:pPr>
              <w:spacing w:after="120" w:line="240" w:lineRule="auto"/>
              <w:rPr>
                <w:rFonts w:eastAsia="Arial" w:cstheme="minorHAnsi"/>
                <w:b/>
                <w:bCs/>
                <w:sz w:val="24"/>
                <w:szCs w:val="24"/>
              </w:rPr>
            </w:pPr>
            <w:r>
              <w:rPr>
                <w:b/>
                <w:color w:val="FFFFFF"/>
                <w:sz w:val="24"/>
              </w:rPr>
              <w:t>Date limite de présentation d’une demande de précision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78995E66" w:rsidR="00C170BB" w:rsidRPr="00D00051" w:rsidRDefault="00C170BB" w:rsidP="00C170BB">
            <w:pPr>
              <w:spacing w:after="120" w:line="240" w:lineRule="auto"/>
              <w:rPr>
                <w:rFonts w:eastAsia="Arial" w:cstheme="minorHAnsi"/>
              </w:rPr>
            </w:pPr>
            <w:r>
              <w:rPr>
                <w:rFonts w:eastAsia="Arial" w:cstheme="minorHAnsi"/>
              </w:rPr>
              <w:t>8 Novembre 2023</w:t>
            </w:r>
          </w:p>
        </w:tc>
      </w:tr>
      <w:tr w:rsidR="00C170BB" w:rsidRPr="00D00051" w14:paraId="27061400" w14:textId="77777777" w:rsidTr="00023A28">
        <w:trPr>
          <w:trHeight w:hRule="exact" w:val="56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C170BB" w:rsidRPr="009A163E" w:rsidRDefault="00C170BB" w:rsidP="00C170BB">
            <w:pPr>
              <w:spacing w:after="120" w:line="240" w:lineRule="auto"/>
              <w:rPr>
                <w:rFonts w:eastAsia="Arial" w:cstheme="minorHAnsi"/>
                <w:b/>
                <w:bCs/>
                <w:sz w:val="24"/>
                <w:szCs w:val="24"/>
              </w:rPr>
            </w:pPr>
            <w:r>
              <w:rPr>
                <w:b/>
                <w:color w:val="FFFFFF"/>
                <w:sz w:val="24"/>
              </w:rPr>
              <w:t>Date limite de dépôt des candidatures</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330FB3CB" w:rsidR="00C170BB" w:rsidRPr="00D00051" w:rsidRDefault="00C170BB" w:rsidP="00C170BB">
            <w:pPr>
              <w:spacing w:after="120" w:line="240" w:lineRule="auto"/>
              <w:rPr>
                <w:rFonts w:eastAsia="Arial" w:cstheme="minorHAnsi"/>
              </w:rPr>
            </w:pPr>
            <w:r>
              <w:rPr>
                <w:rFonts w:eastAsia="Arial" w:cstheme="minorHAnsi"/>
              </w:rPr>
              <w:t>10 Novembre 2023</w:t>
            </w:r>
          </w:p>
        </w:tc>
      </w:tr>
      <w:tr w:rsidR="00C170BB" w:rsidRPr="00D00051" w14:paraId="52E59E6E"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A687C9" w:rsidR="00C170BB" w:rsidRPr="009A163E" w:rsidRDefault="00C170BB" w:rsidP="00C170BB">
            <w:pPr>
              <w:tabs>
                <w:tab w:val="center" w:pos="2713"/>
              </w:tabs>
              <w:spacing w:after="120" w:line="240" w:lineRule="auto"/>
              <w:rPr>
                <w:rFonts w:eastAsia="Arial" w:cstheme="minorHAnsi"/>
                <w:b/>
                <w:bCs/>
                <w:sz w:val="24"/>
                <w:szCs w:val="24"/>
              </w:rPr>
            </w:pPr>
            <w:r>
              <w:rPr>
                <w:b/>
                <w:color w:val="FFFFFF"/>
                <w:sz w:val="24"/>
              </w:rPr>
              <w:t>Communication des résultats</w:t>
            </w:r>
            <w:r>
              <w:rPr>
                <w:b/>
                <w:color w:val="FFFFFF"/>
                <w:sz w:val="24"/>
              </w:rPr>
              <w:tab/>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1E9A2A70" w:rsidR="00C170BB" w:rsidRPr="00D00051" w:rsidRDefault="00C170BB" w:rsidP="00C170BB">
            <w:pPr>
              <w:spacing w:after="120" w:line="240" w:lineRule="auto"/>
              <w:rPr>
                <w:rFonts w:eastAsia="Arial" w:cstheme="minorHAnsi"/>
              </w:rPr>
            </w:pPr>
            <w:r>
              <w:rPr>
                <w:rFonts w:eastAsia="Arial" w:cstheme="minorHAnsi"/>
              </w:rPr>
              <w:t>17 Novembre 2023</w:t>
            </w:r>
          </w:p>
        </w:tc>
      </w:tr>
      <w:tr w:rsidR="00C170BB" w:rsidRPr="00D00051" w14:paraId="03409089"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C170BB" w:rsidRPr="009A163E" w:rsidRDefault="00C170BB" w:rsidP="00C170BB">
            <w:pPr>
              <w:spacing w:after="120" w:line="240" w:lineRule="auto"/>
              <w:rPr>
                <w:rFonts w:eastAsia="Arial"/>
                <w:b/>
                <w:bCs/>
                <w:sz w:val="24"/>
                <w:szCs w:val="24"/>
              </w:rPr>
            </w:pPr>
            <w:r>
              <w:rPr>
                <w:b/>
                <w:color w:val="FFFFFF" w:themeColor="background1"/>
                <w:sz w:val="24"/>
              </w:rPr>
              <w:t>Date de début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05DEC4AC" w:rsidR="00C170BB" w:rsidRPr="00D00051" w:rsidRDefault="00C170BB" w:rsidP="00C170BB">
            <w:pPr>
              <w:spacing w:after="120" w:line="240" w:lineRule="auto"/>
              <w:rPr>
                <w:rFonts w:eastAsia="Arial" w:cstheme="minorHAnsi"/>
              </w:rPr>
            </w:pPr>
            <w:r>
              <w:rPr>
                <w:rFonts w:eastAsia="Arial" w:cstheme="minorHAnsi"/>
              </w:rPr>
              <w:t>27 Novembre 2023</w:t>
            </w:r>
          </w:p>
        </w:tc>
      </w:tr>
      <w:tr w:rsidR="00C170BB" w:rsidRPr="00D00051" w14:paraId="767C37D0"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C170BB" w:rsidRPr="009A163E" w:rsidRDefault="00C170BB" w:rsidP="00C170BB">
            <w:pPr>
              <w:spacing w:after="120" w:line="240" w:lineRule="auto"/>
              <w:rPr>
                <w:rFonts w:eastAsia="Arial"/>
                <w:b/>
                <w:bCs/>
                <w:sz w:val="24"/>
                <w:szCs w:val="24"/>
              </w:rPr>
            </w:pPr>
            <w:r>
              <w:rPr>
                <w:b/>
                <w:color w:val="FFFFFF" w:themeColor="background1"/>
                <w:sz w:val="24"/>
              </w:rPr>
              <w:t>Date de fin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7BE311DD" w:rsidR="00C170BB" w:rsidRPr="00D00051" w:rsidRDefault="00C170BB" w:rsidP="00C170BB">
            <w:pPr>
              <w:spacing w:after="120" w:line="240" w:lineRule="auto"/>
              <w:rPr>
                <w:rFonts w:eastAsia="Arial" w:cstheme="minorHAnsi"/>
              </w:rPr>
            </w:pPr>
            <w:r>
              <w:rPr>
                <w:rFonts w:eastAsia="Arial" w:cstheme="minorHAnsi"/>
              </w:rPr>
              <w:t>30 Novembre 2024</w:t>
            </w:r>
          </w:p>
        </w:tc>
      </w:tr>
    </w:tbl>
    <w:p w14:paraId="36D89808" w14:textId="5D5F41EA" w:rsidR="18F1BAAB" w:rsidRDefault="18F1BAAB"/>
    <w:p w14:paraId="78C3C83E" w14:textId="5D3E5825" w:rsidR="0024366C" w:rsidRPr="00D00051" w:rsidRDefault="00C529A8" w:rsidP="0091364B">
      <w:pPr>
        <w:tabs>
          <w:tab w:val="left" w:pos="840"/>
        </w:tabs>
        <w:spacing w:after="120" w:line="240" w:lineRule="auto"/>
        <w:rPr>
          <w:rFonts w:eastAsia="Arial" w:cstheme="minorHAnsi"/>
          <w:color w:val="4F81BD" w:themeColor="accent1"/>
        </w:rPr>
      </w:pPr>
      <w:r>
        <w:t>2</w:t>
      </w:r>
      <w:r>
        <w:tab/>
      </w:r>
      <w:r w:rsidR="00023A28">
        <w:rPr>
          <w:b/>
          <w:i/>
        </w:rPr>
        <w:t>Site</w:t>
      </w:r>
      <w:r w:rsidR="0058624E">
        <w:rPr>
          <w:b/>
          <w:i/>
        </w:rPr>
        <w:t>(s)</w:t>
      </w:r>
    </w:p>
    <w:p w14:paraId="5D16B364" w14:textId="03DE796B" w:rsidR="0024366C" w:rsidRPr="00D00051" w:rsidRDefault="00AB7BB8" w:rsidP="0091364B">
      <w:pPr>
        <w:spacing w:after="120" w:line="240" w:lineRule="auto"/>
        <w:rPr>
          <w:rFonts w:cstheme="minorHAnsi"/>
        </w:rPr>
      </w:pPr>
      <w:r w:rsidRPr="00BF2CAE">
        <w:rPr>
          <w:rFonts w:cstheme="minorHAnsi"/>
        </w:rPr>
        <w:t>L</w:t>
      </w:r>
      <w:r>
        <w:rPr>
          <w:rFonts w:cstheme="minorHAnsi"/>
        </w:rPr>
        <w:t>e projet interviendra dans l</w:t>
      </w:r>
      <w:r w:rsidRPr="00BF2CAE">
        <w:rPr>
          <w:rFonts w:cstheme="minorHAnsi"/>
        </w:rPr>
        <w:t xml:space="preserve">es communes </w:t>
      </w:r>
      <w:r w:rsidR="00BF2CAE" w:rsidRPr="00BF2CAE">
        <w:rPr>
          <w:rFonts w:cstheme="minorHAnsi"/>
        </w:rPr>
        <w:t xml:space="preserve">de Gourcy, Ouahigouya et </w:t>
      </w:r>
      <w:proofErr w:type="spellStart"/>
      <w:r w:rsidR="000F08B5" w:rsidRPr="00BF2CAE">
        <w:rPr>
          <w:rFonts w:cstheme="minorHAnsi"/>
        </w:rPr>
        <w:t>Yako</w:t>
      </w:r>
      <w:proofErr w:type="spellEnd"/>
      <w:r w:rsidR="000F08B5" w:rsidRPr="00BF2CAE">
        <w:rPr>
          <w:rFonts w:cstheme="minorHAnsi"/>
        </w:rPr>
        <w:t xml:space="preserve"> dans</w:t>
      </w:r>
      <w:r w:rsidR="00BF2CAE" w:rsidRPr="00BF2CAE">
        <w:rPr>
          <w:rFonts w:cstheme="minorHAnsi"/>
        </w:rPr>
        <w:t xml:space="preserve"> la région du Nord au Burkina Faso</w:t>
      </w:r>
    </w:p>
    <w:p w14:paraId="4AECE7A8" w14:textId="77777777" w:rsidR="0024366C" w:rsidRPr="00D00051" w:rsidRDefault="00C529A8" w:rsidP="0091364B">
      <w:pPr>
        <w:tabs>
          <w:tab w:val="left" w:pos="840"/>
        </w:tabs>
        <w:spacing w:after="120" w:line="240" w:lineRule="auto"/>
        <w:rPr>
          <w:rFonts w:eastAsia="Arial" w:cstheme="minorHAnsi"/>
        </w:rPr>
      </w:pPr>
      <w:r>
        <w:t>3</w:t>
      </w:r>
      <w:r>
        <w:tab/>
      </w:r>
      <w:r>
        <w:rPr>
          <w:b/>
          <w:i/>
        </w:rPr>
        <w:t>Secteur(s) et domaine(s) de spécialisation</w:t>
      </w:r>
    </w:p>
    <w:p w14:paraId="717D4A9A" w14:textId="0B1465CA" w:rsidR="0024366C" w:rsidRPr="00D00051" w:rsidRDefault="00D00051" w:rsidP="0091364B">
      <w:pPr>
        <w:spacing w:after="120" w:line="240" w:lineRule="auto"/>
        <w:rPr>
          <w:rFonts w:cstheme="minorHAnsi"/>
        </w:rPr>
      </w:pPr>
      <w:r>
        <w:rPr>
          <w:i/>
          <w:color w:val="4F81BD" w:themeColor="accent1"/>
        </w:rPr>
        <w:tab/>
      </w:r>
      <w:r w:rsidR="0082069E">
        <w:rPr>
          <w:rFonts w:cstheme="minorHAnsi"/>
        </w:rPr>
        <w:t xml:space="preserve">Le partenaire retenu interviendra dans le domaine de la </w:t>
      </w:r>
      <w:r w:rsidR="00BC3945">
        <w:rPr>
          <w:rFonts w:cstheme="minorHAnsi"/>
        </w:rPr>
        <w:t xml:space="preserve">Formation professionnelle de coute </w:t>
      </w:r>
      <w:r w:rsidR="0082069E">
        <w:rPr>
          <w:rFonts w:cstheme="minorHAnsi"/>
        </w:rPr>
        <w:t>durée</w:t>
      </w:r>
    </w:p>
    <w:p w14:paraId="6EA3F758" w14:textId="77777777" w:rsidR="0024366C" w:rsidRPr="00D00051" w:rsidRDefault="00C529A8" w:rsidP="0091364B">
      <w:pPr>
        <w:tabs>
          <w:tab w:val="left" w:pos="840"/>
        </w:tabs>
        <w:spacing w:after="120" w:line="240" w:lineRule="auto"/>
        <w:rPr>
          <w:rFonts w:eastAsia="Arial" w:cstheme="minorHAnsi"/>
        </w:rPr>
      </w:pPr>
      <w:r>
        <w:t>4</w:t>
      </w:r>
      <w:r>
        <w:tab/>
      </w:r>
      <w:r>
        <w:rPr>
          <w:b/>
          <w:i/>
        </w:rPr>
        <w:t>Entité à l’origine de la publication</w:t>
      </w:r>
    </w:p>
    <w:p w14:paraId="42457840" w14:textId="77777777" w:rsidR="00B56E02" w:rsidRPr="00D00051" w:rsidRDefault="00B56E02" w:rsidP="00B56E02">
      <w:pPr>
        <w:spacing w:after="120" w:line="240" w:lineRule="auto"/>
        <w:ind w:firstLine="720"/>
        <w:rPr>
          <w:rFonts w:eastAsia="Arial" w:cstheme="minorHAnsi"/>
        </w:rPr>
      </w:pPr>
      <w:r>
        <w:t>L’Organisation Internationale pour les Migrations (OIM)</w:t>
      </w:r>
    </w:p>
    <w:p w14:paraId="2F99BDB8" w14:textId="782691FB" w:rsidR="0024366C" w:rsidRPr="00D00051" w:rsidRDefault="00C529A8" w:rsidP="0091364B">
      <w:pPr>
        <w:tabs>
          <w:tab w:val="left" w:pos="840"/>
        </w:tabs>
        <w:spacing w:after="120" w:line="240" w:lineRule="auto"/>
        <w:rPr>
          <w:rFonts w:eastAsia="Arial" w:cstheme="minorHAnsi"/>
          <w:b/>
          <w:bCs/>
          <w:i/>
        </w:rPr>
      </w:pPr>
      <w:r>
        <w:t>5</w:t>
      </w:r>
      <w:r>
        <w:tab/>
      </w:r>
      <w:r w:rsidR="00461CB2">
        <w:rPr>
          <w:b/>
          <w:i/>
        </w:rPr>
        <w:t>Contexte dans lequel s’inscrit</w:t>
      </w:r>
      <w:r>
        <w:rPr>
          <w:b/>
          <w:i/>
        </w:rPr>
        <w:t xml:space="preserve"> le projet</w:t>
      </w:r>
    </w:p>
    <w:p w14:paraId="3F5BEACD" w14:textId="256FB035" w:rsidR="00BF2CAE" w:rsidRPr="00BF2CAE" w:rsidRDefault="00D00051" w:rsidP="00E26B24">
      <w:pPr>
        <w:tabs>
          <w:tab w:val="left" w:pos="810"/>
        </w:tabs>
        <w:spacing w:after="120" w:line="240" w:lineRule="auto"/>
        <w:rPr>
          <w:rFonts w:cstheme="minorHAnsi"/>
        </w:rPr>
      </w:pPr>
      <w:r>
        <w:rPr>
          <w:i/>
          <w:color w:val="4F81BD" w:themeColor="accent1"/>
        </w:rPr>
        <w:tab/>
      </w:r>
      <w:r w:rsidR="00BF2CAE" w:rsidRPr="00BF2CAE">
        <w:rPr>
          <w:rFonts w:cstheme="minorHAnsi"/>
        </w:rPr>
        <w:t xml:space="preserve">L’Organisation Internationale pour les Migrations (OIM) a été créée en 1951 et est l’organisme des Nations Unies chargé de la migration depuis septembre 2016. L’OIM est attachée au principe selon lequel des migrations qui s’effectuent en bon ordre et dans le respect de la dignité humaine sont bénéfiques aux migrants et à la société. </w:t>
      </w:r>
    </w:p>
    <w:p w14:paraId="444B9FA0" w14:textId="77777777" w:rsidR="00BF2CAE" w:rsidRPr="00BF2CAE" w:rsidRDefault="00BF2CAE" w:rsidP="000F08B5">
      <w:pPr>
        <w:spacing w:after="120" w:line="240" w:lineRule="auto"/>
        <w:jc w:val="both"/>
        <w:rPr>
          <w:rFonts w:cstheme="minorHAnsi"/>
        </w:rPr>
      </w:pPr>
      <w:r w:rsidRPr="00BF2CAE">
        <w:rPr>
          <w:rFonts w:cstheme="minorHAnsi"/>
        </w:rPr>
        <w:t>Elle œuvre de concert avec ses partenaires de la communauté internationale pour aider à relever les défis opérationnels croissants de la migration, améliorer la compréhension des questions migratoires, encourager le développement économique et social par la migration et préserver le bien-être et les droits humains des migrants.</w:t>
      </w:r>
    </w:p>
    <w:p w14:paraId="24379F35" w14:textId="77777777" w:rsidR="00BF2CAE" w:rsidRPr="00BF2CAE" w:rsidRDefault="00BF2CAE" w:rsidP="000F08B5">
      <w:pPr>
        <w:spacing w:after="120" w:line="240" w:lineRule="auto"/>
        <w:jc w:val="both"/>
        <w:rPr>
          <w:rFonts w:cstheme="minorHAnsi"/>
        </w:rPr>
      </w:pPr>
      <w:r w:rsidRPr="00BF2CAE">
        <w:rPr>
          <w:rFonts w:cstheme="minorHAnsi"/>
        </w:rPr>
        <w:t>Installée au Burkina Faso en 2003, l’OIM travaille de concert avec le gouvernement afin d’assurer une meilleure réponse aux défis liés à la gestion des flux migratoires.</w:t>
      </w:r>
    </w:p>
    <w:p w14:paraId="2778EFC8" w14:textId="77777777" w:rsidR="00BF2CAE" w:rsidRPr="00BF2CAE" w:rsidRDefault="00BF2CAE" w:rsidP="000F08B5">
      <w:pPr>
        <w:spacing w:after="120" w:line="240" w:lineRule="auto"/>
        <w:jc w:val="both"/>
        <w:rPr>
          <w:rFonts w:cstheme="minorHAnsi"/>
        </w:rPr>
      </w:pPr>
      <w:r w:rsidRPr="00BF2CAE">
        <w:rPr>
          <w:rFonts w:cstheme="minorHAnsi"/>
        </w:rPr>
        <w:t xml:space="preserve">En étroite collaboration avec les autorités burkinabè, les partenaires locaux et internationaux et la société civile, l’action de l’OIM se matérialise à travers différents programmes concernant principalement la protection et l’assistance aux migrants en situation de vulnérabilité, l’assistance au retour volontaire et la réintégration socioéconomique des migrants de retour, le renforcement de capacités techniques et opérationnelles en matière de </w:t>
      </w:r>
      <w:r w:rsidRPr="00BF2CAE">
        <w:rPr>
          <w:rFonts w:cstheme="minorHAnsi"/>
        </w:rPr>
        <w:lastRenderedPageBreak/>
        <w:t>sécurité et de gestion des frontières, la cohésion sociale et la consolidation de la paix, les campagnes d’information et de sensibilisation sur les risques et les alternatives à la migration irrégulière, l’appui dans la formulation des politiques migratoires, la lutte contre la traite des êtres humains, la migration et le développement.</w:t>
      </w:r>
    </w:p>
    <w:p w14:paraId="65939CBA" w14:textId="77777777" w:rsidR="00BF2CAE" w:rsidRPr="00BF2CAE" w:rsidRDefault="00BF2CAE" w:rsidP="000F08B5">
      <w:pPr>
        <w:spacing w:after="120" w:line="240" w:lineRule="auto"/>
        <w:jc w:val="both"/>
        <w:rPr>
          <w:rFonts w:cstheme="minorHAnsi"/>
        </w:rPr>
      </w:pPr>
      <w:r w:rsidRPr="00BF2CAE">
        <w:rPr>
          <w:rFonts w:cstheme="minorHAnsi"/>
        </w:rPr>
        <w:t>La cohabitation pacifique entre les communautés/populations du Burkina Faso est mise à rude épreuve par la récurrence des tensions communautaires. Les conflits instaurent une méfiance d’une part, entre les communautés et d’autre part, entre les communautés et les autorités locales. Aussi elles constituent des circonstances dans lesquelles des graves violations des droits humains sont commises et entravent la stabilisation communautaire dans les régions touchées par ce phénomène.</w:t>
      </w:r>
    </w:p>
    <w:p w14:paraId="2682DB62" w14:textId="2D57B434" w:rsidR="00BF2CAE" w:rsidRPr="00BF2CAE" w:rsidRDefault="00BF2CAE" w:rsidP="000F08B5">
      <w:pPr>
        <w:spacing w:after="120" w:line="240" w:lineRule="auto"/>
        <w:jc w:val="both"/>
        <w:rPr>
          <w:rFonts w:cstheme="minorHAnsi"/>
        </w:rPr>
      </w:pPr>
      <w:r w:rsidRPr="00BF2CAE">
        <w:rPr>
          <w:rFonts w:cstheme="minorHAnsi"/>
        </w:rPr>
        <w:t xml:space="preserve">L’OIM a bénéficié du soutien financier de l’Agence suédoise pour le développement international (SIDA) pour la mise en œuvre du projet </w:t>
      </w:r>
      <w:r w:rsidRPr="00BF2CAE">
        <w:rPr>
          <w:rFonts w:cstheme="minorHAnsi"/>
          <w:b/>
          <w:bCs/>
        </w:rPr>
        <w:t xml:space="preserve">« Renforcement de l’autonomisation et la résilience des femmes pour promouvoir la paix et la cohésion sociale dans les régions du Nord et du </w:t>
      </w:r>
      <w:r w:rsidR="00341EBB" w:rsidRPr="00BF2CAE">
        <w:rPr>
          <w:rFonts w:cstheme="minorHAnsi"/>
          <w:b/>
          <w:bCs/>
        </w:rPr>
        <w:t>Sahel »</w:t>
      </w:r>
      <w:r w:rsidR="005A0F2B">
        <w:rPr>
          <w:rFonts w:cstheme="minorHAnsi"/>
        </w:rPr>
        <w:t>.</w:t>
      </w:r>
    </w:p>
    <w:p w14:paraId="0527075C" w14:textId="77777777" w:rsidR="00BF2CAE" w:rsidRPr="00BF2CAE" w:rsidRDefault="00BF2CAE" w:rsidP="000F08B5">
      <w:pPr>
        <w:spacing w:after="120" w:line="240" w:lineRule="auto"/>
        <w:jc w:val="both"/>
        <w:rPr>
          <w:rFonts w:cstheme="minorHAnsi"/>
        </w:rPr>
      </w:pPr>
      <w:r w:rsidRPr="00BF2CAE">
        <w:rPr>
          <w:rFonts w:cstheme="minorHAnsi"/>
        </w:rPr>
        <w:t>L’objectif de ce projet est de contribuer à la réduction des facteurs d’instabilité et de vulnérabilité à travers la création d’opportunités socio-économiques pour les femmes déplacées et membres des communautés d’accueil tout en facilitant leur participation au processus de planification locale pour une meilleure implication dans les initiatives de paix et de cohésion sociale.</w:t>
      </w:r>
    </w:p>
    <w:p w14:paraId="2B3AFB07" w14:textId="77777777" w:rsidR="00BF2CAE" w:rsidRPr="00BF2CAE" w:rsidRDefault="00BF2CAE" w:rsidP="000F08B5">
      <w:pPr>
        <w:spacing w:after="120" w:line="240" w:lineRule="auto"/>
        <w:jc w:val="both"/>
        <w:rPr>
          <w:rFonts w:cstheme="minorHAnsi"/>
        </w:rPr>
      </w:pPr>
      <w:r w:rsidRPr="00BF2CAE">
        <w:rPr>
          <w:rFonts w:cstheme="minorHAnsi"/>
        </w:rPr>
        <w:t xml:space="preserve">C’est ainsi que le projet vise l’appui et l’accompagnement d’associations et coopératives de femmes marginalisées et vulnérables par des formations techniques, des dons de matériel/intrants, d’appui à l’entreprenariat ou des initiatives de petites subventions qui augmenteront leur niveau de production et par conséquent leurs revenus. </w:t>
      </w:r>
    </w:p>
    <w:p w14:paraId="10BCF7F0" w14:textId="77777777" w:rsidR="00BF2CAE" w:rsidRPr="00BF2CAE" w:rsidRDefault="00BF2CAE" w:rsidP="000F08B5">
      <w:pPr>
        <w:spacing w:after="120" w:line="240" w:lineRule="auto"/>
        <w:jc w:val="both"/>
        <w:rPr>
          <w:rFonts w:cstheme="minorHAnsi"/>
        </w:rPr>
      </w:pPr>
      <w:r w:rsidRPr="00BF2CAE">
        <w:rPr>
          <w:rFonts w:cstheme="minorHAnsi"/>
        </w:rPr>
        <w:t>Aussi, une étude de base a donc été réalisée par un consultant de sorte à faire une évaluation des besoins en formation qualifiante et en activités génératrices de revenus des femmes déplacées et hôtes. Cette étude a permis d’identifier les besoins en compétences (qualification professionnelle) dans les secteurs porteurs. Elle a également permis, à la suite d’un processus participatif avec les parties prenantes locales, d’identifier les besoins spécifiques en termes de formation professionnelle, d’opportunités concrètes et immédiates d'emploi, de génération de revenus et d’auto-emploi des groupes vulnérables tels que les femmes issues de ménages démunis, les personnes vivant avec un handicap, personnes déplacées internes.</w:t>
      </w:r>
    </w:p>
    <w:p w14:paraId="3C807519" w14:textId="77777777" w:rsidR="00BF2CAE" w:rsidRPr="00BF2CAE" w:rsidRDefault="00BF2CAE" w:rsidP="000F08B5">
      <w:pPr>
        <w:spacing w:after="120" w:line="240" w:lineRule="auto"/>
        <w:jc w:val="both"/>
        <w:rPr>
          <w:rFonts w:cstheme="minorHAnsi"/>
        </w:rPr>
      </w:pPr>
      <w:r w:rsidRPr="00BF2CAE">
        <w:rPr>
          <w:rFonts w:cstheme="minorHAnsi"/>
        </w:rPr>
        <w:t>Ainsi le projet ambitionne d’appuyer une certaine frange des populations vulnérables, regroupées ou non, en renforçant leurs capacités/compétences et en les accompagnant dans des activités génératrices de revenus de sorte à améliorer leur productivité et leurs moyens de subsistance.</w:t>
      </w:r>
    </w:p>
    <w:p w14:paraId="2FE9B180" w14:textId="77777777" w:rsidR="0024366C" w:rsidRPr="00D00051" w:rsidRDefault="00C529A8" w:rsidP="0091364B">
      <w:pPr>
        <w:tabs>
          <w:tab w:val="left" w:pos="840"/>
        </w:tabs>
        <w:spacing w:after="120" w:line="240" w:lineRule="auto"/>
        <w:rPr>
          <w:rFonts w:eastAsia="Arial" w:cstheme="minorHAnsi"/>
        </w:rPr>
      </w:pPr>
      <w:r>
        <w:t>6</w:t>
      </w:r>
      <w:r>
        <w:tab/>
      </w:r>
      <w:r>
        <w:rPr>
          <w:b/>
          <w:i/>
        </w:rPr>
        <w:t>Résultats escomptés</w:t>
      </w:r>
    </w:p>
    <w:p w14:paraId="592DB61B" w14:textId="374D2B57" w:rsidR="00DC5678" w:rsidRDefault="00BF2CAE" w:rsidP="00BF2CAE">
      <w:pPr>
        <w:spacing w:after="120" w:line="240" w:lineRule="auto"/>
        <w:rPr>
          <w:rFonts w:cstheme="minorHAnsi"/>
          <w:i/>
          <w:iCs/>
        </w:rPr>
      </w:pPr>
      <w:r w:rsidRPr="00BF2CAE">
        <w:rPr>
          <w:rFonts w:cstheme="minorHAnsi"/>
        </w:rPr>
        <w:t>L</w:t>
      </w:r>
      <w:r w:rsidR="00DC5678">
        <w:rPr>
          <w:rFonts w:cstheme="minorHAnsi"/>
        </w:rPr>
        <w:t xml:space="preserve">e </w:t>
      </w:r>
      <w:r w:rsidRPr="00BF2CAE">
        <w:rPr>
          <w:rFonts w:cstheme="minorHAnsi"/>
        </w:rPr>
        <w:t>résultat</w:t>
      </w:r>
      <w:r w:rsidR="00DC5678">
        <w:rPr>
          <w:rFonts w:cstheme="minorHAnsi"/>
        </w:rPr>
        <w:t xml:space="preserve"> 2</w:t>
      </w:r>
      <w:r w:rsidRPr="00BF2CAE">
        <w:rPr>
          <w:rFonts w:cstheme="minorHAnsi"/>
        </w:rPr>
        <w:t xml:space="preserve"> du projet est</w:t>
      </w:r>
      <w:r w:rsidRPr="00BF2CAE">
        <w:rPr>
          <w:rFonts w:cstheme="minorHAnsi"/>
          <w:i/>
          <w:iCs/>
        </w:rPr>
        <w:t xml:space="preserve"> « </w:t>
      </w:r>
      <w:r w:rsidRPr="00BF2CAE">
        <w:rPr>
          <w:rFonts w:cstheme="minorHAnsi"/>
          <w:b/>
          <w:bCs/>
          <w:i/>
          <w:iCs/>
        </w:rPr>
        <w:t>le pouvoir socioéconomique des femmes (PDI/Hôtes) est renforcé dans les régions du Nord et du Sahel, grâce à des sources de revenus durables</w:t>
      </w:r>
      <w:r w:rsidRPr="00BF2CAE">
        <w:rPr>
          <w:rFonts w:cstheme="minorHAnsi"/>
          <w:i/>
          <w:iCs/>
        </w:rPr>
        <w:t> » il est attendu de ce résultat deux produits</w:t>
      </w:r>
      <w:r w:rsidR="00DC5678">
        <w:rPr>
          <w:rFonts w:cstheme="minorHAnsi"/>
          <w:i/>
          <w:iCs/>
        </w:rPr>
        <w:t> :</w:t>
      </w:r>
    </w:p>
    <w:p w14:paraId="4B83FB7C" w14:textId="417C6464" w:rsidR="00DC5678" w:rsidRDefault="00DC5678" w:rsidP="00BF2CAE">
      <w:pPr>
        <w:spacing w:after="120" w:line="240" w:lineRule="auto"/>
        <w:rPr>
          <w:rFonts w:cstheme="minorHAnsi"/>
          <w:i/>
          <w:iCs/>
        </w:rPr>
      </w:pPr>
      <w:r w:rsidRPr="00DC5678">
        <w:rPr>
          <w:rFonts w:cstheme="minorHAnsi"/>
          <w:b/>
          <w:bCs/>
          <w:i/>
          <w:iCs/>
        </w:rPr>
        <w:t>Le</w:t>
      </w:r>
      <w:r w:rsidR="00BF2CAE" w:rsidRPr="00BF2CAE">
        <w:rPr>
          <w:rFonts w:cstheme="minorHAnsi"/>
          <w:b/>
          <w:bCs/>
          <w:i/>
          <w:iCs/>
        </w:rPr>
        <w:t xml:space="preserve"> produit </w:t>
      </w:r>
      <w:r w:rsidRPr="00DC5678">
        <w:rPr>
          <w:rFonts w:cstheme="minorHAnsi"/>
          <w:b/>
          <w:bCs/>
          <w:i/>
          <w:iCs/>
        </w:rPr>
        <w:t>1</w:t>
      </w:r>
      <w:r w:rsidR="00BF2CAE" w:rsidRPr="00BF2CAE">
        <w:rPr>
          <w:rFonts w:cstheme="minorHAnsi"/>
          <w:i/>
          <w:iCs/>
        </w:rPr>
        <w:t> : « Les organisations de femmes améliorent leur autonomie socio-économique et auront des capacités renforcées »</w:t>
      </w:r>
      <w:r w:rsidR="005A0F2B" w:rsidRPr="00DC5678">
        <w:rPr>
          <w:rFonts w:cstheme="minorHAnsi"/>
          <w:i/>
          <w:iCs/>
        </w:rPr>
        <w:t>.</w:t>
      </w:r>
      <w:r w:rsidR="005A0F2B">
        <w:rPr>
          <w:rFonts w:cstheme="minorHAnsi"/>
          <w:i/>
          <w:iCs/>
        </w:rPr>
        <w:t xml:space="preserve"> </w:t>
      </w:r>
    </w:p>
    <w:p w14:paraId="126DC05C" w14:textId="046BDF56" w:rsidR="00DC5678" w:rsidRPr="00DC5678" w:rsidRDefault="00DC5678" w:rsidP="00DC5678">
      <w:pPr>
        <w:spacing w:after="120" w:line="240" w:lineRule="auto"/>
        <w:rPr>
          <w:rFonts w:cstheme="minorHAnsi"/>
          <w:i/>
          <w:iCs/>
          <w:lang w:val="fr-BF"/>
        </w:rPr>
      </w:pPr>
      <w:r>
        <w:rPr>
          <w:rFonts w:cstheme="minorHAnsi"/>
          <w:b/>
          <w:bCs/>
          <w:i/>
          <w:iCs/>
          <w:lang w:val="fr-BE"/>
        </w:rPr>
        <w:t>Le p</w:t>
      </w:r>
      <w:r w:rsidRPr="00DC5678">
        <w:rPr>
          <w:rFonts w:cstheme="minorHAnsi"/>
          <w:b/>
          <w:bCs/>
          <w:i/>
          <w:iCs/>
          <w:lang w:val="fr-BE"/>
        </w:rPr>
        <w:t xml:space="preserve">roduit </w:t>
      </w:r>
      <w:r w:rsidRPr="00DC5678">
        <w:rPr>
          <w:rFonts w:cstheme="minorHAnsi"/>
          <w:b/>
          <w:bCs/>
          <w:i/>
          <w:iCs/>
        </w:rPr>
        <w:t xml:space="preserve">2 : </w:t>
      </w:r>
      <w:r w:rsidRPr="00DC5678">
        <w:rPr>
          <w:rFonts w:cstheme="minorHAnsi"/>
          <w:i/>
          <w:iCs/>
        </w:rPr>
        <w:t>les meilleures initiatives réussies menées par les femmes déplacées/hôtes sont disséminées et promues à l'échelle locale et nationale</w:t>
      </w:r>
    </w:p>
    <w:p w14:paraId="78B31DCC" w14:textId="21539725" w:rsidR="00BF2CAE" w:rsidRPr="00BF2CAE" w:rsidRDefault="00BF2CAE" w:rsidP="00BF2CAE">
      <w:pPr>
        <w:spacing w:after="120" w:line="240" w:lineRule="auto"/>
        <w:rPr>
          <w:rFonts w:cstheme="minorHAnsi"/>
        </w:rPr>
      </w:pPr>
      <w:r w:rsidRPr="00BF2CAE">
        <w:rPr>
          <w:rFonts w:cstheme="minorHAnsi"/>
        </w:rPr>
        <w:t xml:space="preserve">Il s’agit de fournir une aide et stimuler le développement économique des groupes vulnérables tels que les femmes déplacées internes, les femmes issues des communautés hôtes, les femmes vivant avec un handicap, les jeunes afin de réduire le chômage, la précarité, la traite et le risque d'être exploités par des groupes armés ou criminels. </w:t>
      </w:r>
    </w:p>
    <w:p w14:paraId="36036CB9" w14:textId="7BEA0D1F" w:rsidR="005A0F2B" w:rsidRPr="005A0F2B" w:rsidRDefault="005A0F2B" w:rsidP="005A0F2B">
      <w:pPr>
        <w:spacing w:after="120" w:line="240" w:lineRule="auto"/>
        <w:rPr>
          <w:rFonts w:cstheme="minorHAnsi"/>
        </w:rPr>
      </w:pPr>
      <w:r w:rsidRPr="005A0F2B">
        <w:rPr>
          <w:rFonts w:cstheme="minorHAnsi"/>
        </w:rPr>
        <w:t>L’</w:t>
      </w:r>
      <w:r w:rsidRPr="005A0F2B">
        <w:rPr>
          <w:rFonts w:cstheme="minorHAnsi"/>
          <w:lang w:val="fr-BF"/>
        </w:rPr>
        <w:t>ONG</w:t>
      </w:r>
      <w:r w:rsidRPr="005A0F2B">
        <w:rPr>
          <w:rFonts w:cstheme="minorHAnsi"/>
        </w:rPr>
        <w:t xml:space="preserve">/Structure retenue aura pour responsabilités la planification, le suivi et la mise en œuvre des activités du sous projet. </w:t>
      </w:r>
      <w:r w:rsidR="000F08B5">
        <w:rPr>
          <w:rFonts w:cstheme="minorHAnsi"/>
        </w:rPr>
        <w:t>Elle</w:t>
      </w:r>
      <w:r w:rsidRPr="005A0F2B">
        <w:rPr>
          <w:rFonts w:cstheme="minorHAnsi"/>
        </w:rPr>
        <w:t xml:space="preserve"> sera chargée spécifiquement :</w:t>
      </w:r>
    </w:p>
    <w:p w14:paraId="3C6ED8B6" w14:textId="26144C3D" w:rsidR="005A0F2B" w:rsidRPr="005A0F2B" w:rsidRDefault="005A0F2B" w:rsidP="00E26B24">
      <w:pPr>
        <w:pStyle w:val="Paragraphedeliste"/>
        <w:numPr>
          <w:ilvl w:val="0"/>
          <w:numId w:val="44"/>
        </w:numPr>
        <w:spacing w:after="120" w:line="240" w:lineRule="auto"/>
        <w:rPr>
          <w:rFonts w:cstheme="minorHAnsi"/>
        </w:rPr>
      </w:pPr>
      <w:r w:rsidRPr="005A0F2B">
        <w:rPr>
          <w:rFonts w:cstheme="minorHAnsi"/>
        </w:rPr>
        <w:t xml:space="preserve">Sur la base de critères consensuellement adoptés en partenariat avec les comités de suivi du projet de chaque commune, </w:t>
      </w:r>
    </w:p>
    <w:p w14:paraId="3D913459" w14:textId="2E9A40D1" w:rsidR="005A0F2B" w:rsidRDefault="005A0F2B" w:rsidP="0062401B">
      <w:pPr>
        <w:spacing w:after="120" w:line="240" w:lineRule="auto"/>
        <w:rPr>
          <w:rFonts w:cstheme="minorHAnsi"/>
        </w:rPr>
      </w:pPr>
      <w:r w:rsidRPr="005A0F2B">
        <w:rPr>
          <w:rFonts w:cstheme="minorHAnsi"/>
        </w:rPr>
        <w:t xml:space="preserve">Appuyer le processus de sélection des </w:t>
      </w:r>
      <w:r w:rsidRPr="005A0F2B">
        <w:rPr>
          <w:rFonts w:cstheme="minorHAnsi"/>
          <w:b/>
          <w:bCs/>
          <w:i/>
          <w:iCs/>
        </w:rPr>
        <w:t>personnes bénéficiaires</w:t>
      </w:r>
      <w:r w:rsidRPr="005A0F2B">
        <w:rPr>
          <w:rFonts w:cstheme="minorHAnsi"/>
        </w:rPr>
        <w:t xml:space="preserve"> par commune cible </w:t>
      </w:r>
      <w:r w:rsidR="000F08B5">
        <w:rPr>
          <w:rFonts w:cstheme="minorHAnsi"/>
        </w:rPr>
        <w:t>(</w:t>
      </w:r>
      <w:r w:rsidRPr="005A0F2B">
        <w:rPr>
          <w:rFonts w:cstheme="minorHAnsi"/>
        </w:rPr>
        <w:t>G</w:t>
      </w:r>
      <w:r w:rsidR="000F08B5">
        <w:rPr>
          <w:rFonts w:cstheme="minorHAnsi"/>
        </w:rPr>
        <w:t>ourcy</w:t>
      </w:r>
      <w:r w:rsidRPr="005A0F2B">
        <w:rPr>
          <w:rFonts w:cstheme="minorHAnsi"/>
        </w:rPr>
        <w:t xml:space="preserve">, </w:t>
      </w:r>
      <w:r w:rsidR="000F08B5" w:rsidRPr="005A0F2B">
        <w:rPr>
          <w:rFonts w:cstheme="minorHAnsi"/>
        </w:rPr>
        <w:t>O</w:t>
      </w:r>
      <w:r w:rsidR="000F08B5">
        <w:rPr>
          <w:rFonts w:cstheme="minorHAnsi"/>
        </w:rPr>
        <w:t>uahigouya et</w:t>
      </w:r>
      <w:r w:rsidRPr="005A0F2B">
        <w:rPr>
          <w:rFonts w:cstheme="minorHAnsi"/>
        </w:rPr>
        <w:t xml:space="preserve"> </w:t>
      </w:r>
      <w:proofErr w:type="spellStart"/>
      <w:r w:rsidRPr="005A0F2B">
        <w:rPr>
          <w:rFonts w:cstheme="minorHAnsi"/>
        </w:rPr>
        <w:t>Y</w:t>
      </w:r>
      <w:r w:rsidR="000F08B5">
        <w:rPr>
          <w:rFonts w:cstheme="minorHAnsi"/>
        </w:rPr>
        <w:t>ako</w:t>
      </w:r>
      <w:proofErr w:type="spellEnd"/>
      <w:r w:rsidRPr="005A0F2B">
        <w:rPr>
          <w:rFonts w:cstheme="minorHAnsi"/>
        </w:rPr>
        <w:t>) et les repartir par type d’activités</w:t>
      </w:r>
      <w:r w:rsidRPr="005A0F2B">
        <w:rPr>
          <w:rFonts w:cstheme="minorHAnsi"/>
          <w:b/>
          <w:bCs/>
          <w:i/>
          <w:iCs/>
        </w:rPr>
        <w:t xml:space="preserve"> </w:t>
      </w:r>
      <w:r w:rsidRPr="005A0F2B">
        <w:rPr>
          <w:rFonts w:cstheme="minorHAnsi"/>
        </w:rPr>
        <w:t xml:space="preserve">sélectionnées à partir des </w:t>
      </w:r>
      <w:bookmarkStart w:id="0" w:name="_Hlk147489058"/>
      <w:r w:rsidR="00060645">
        <w:rPr>
          <w:rFonts w:cstheme="minorHAnsi"/>
        </w:rPr>
        <w:t>métiers/</w:t>
      </w:r>
      <w:r w:rsidR="00BB5472">
        <w:rPr>
          <w:rFonts w:cstheme="minorHAnsi"/>
        </w:rPr>
        <w:t>filières</w:t>
      </w:r>
      <w:r w:rsidR="00060645">
        <w:rPr>
          <w:rFonts w:cstheme="minorHAnsi"/>
        </w:rPr>
        <w:t xml:space="preserve"> </w:t>
      </w:r>
      <w:bookmarkEnd w:id="0"/>
      <w:r w:rsidRPr="005A0F2B">
        <w:rPr>
          <w:rFonts w:cstheme="minorHAnsi"/>
        </w:rPr>
        <w:t>prioritaires ci-dessous </w:t>
      </w:r>
      <w:r w:rsidR="000F08B5" w:rsidRPr="005A0F2B">
        <w:rPr>
          <w:rFonts w:cstheme="minorHAnsi"/>
        </w:rPr>
        <w:t>identifiées</w:t>
      </w:r>
      <w:r w:rsidR="000F08B5">
        <w:rPr>
          <w:rFonts w:cstheme="minorHAnsi"/>
        </w:rPr>
        <w:t xml:space="preserve"> lors des consultations </w:t>
      </w:r>
      <w:r w:rsidR="00341EBB">
        <w:rPr>
          <w:rFonts w:cstheme="minorHAnsi"/>
        </w:rPr>
        <w:t>communautaires</w:t>
      </w:r>
      <w:r w:rsidR="00341EBB" w:rsidRPr="005A0F2B">
        <w:rPr>
          <w:rFonts w:cstheme="minorHAnsi"/>
        </w:rPr>
        <w:t xml:space="preserve"> :</w:t>
      </w:r>
    </w:p>
    <w:p w14:paraId="07BF73F0" w14:textId="77777777" w:rsidR="00BC3945" w:rsidRPr="00BC3945" w:rsidRDefault="00BC3945" w:rsidP="00BC3945">
      <w:pPr>
        <w:widowControl/>
        <w:numPr>
          <w:ilvl w:val="0"/>
          <w:numId w:val="37"/>
        </w:numPr>
        <w:shd w:val="clear" w:color="auto" w:fill="002060"/>
        <w:spacing w:after="160" w:line="259" w:lineRule="auto"/>
        <w:contextualSpacing/>
        <w:rPr>
          <w:rFonts w:eastAsia="Calibri" w:cstheme="minorHAnsi"/>
          <w:b/>
          <w:bCs/>
          <w:color w:val="FFFFFF"/>
          <w:lang w:val="fr-BF"/>
        </w:rPr>
      </w:pPr>
      <w:r w:rsidRPr="00BC3945">
        <w:rPr>
          <w:rFonts w:eastAsia="Calibri" w:cstheme="minorHAnsi"/>
          <w:b/>
          <w:bCs/>
          <w:color w:val="FFFFFF"/>
          <w:lang w:val="fr-BF"/>
        </w:rPr>
        <w:t xml:space="preserve">La commune de </w:t>
      </w:r>
      <w:r w:rsidRPr="00BC3945">
        <w:rPr>
          <w:rFonts w:eastAsia="Calibri" w:cstheme="minorHAnsi"/>
          <w:b/>
          <w:bCs/>
          <w:color w:val="FFFFFF"/>
        </w:rPr>
        <w:t xml:space="preserve">Gourcy, Ouahigouya et </w:t>
      </w:r>
      <w:proofErr w:type="spellStart"/>
      <w:r w:rsidRPr="00BC3945">
        <w:rPr>
          <w:rFonts w:eastAsia="Calibri" w:cstheme="minorHAnsi"/>
          <w:b/>
          <w:bCs/>
          <w:color w:val="FFFFFF"/>
        </w:rPr>
        <w:t>Yako</w:t>
      </w:r>
      <w:proofErr w:type="spellEnd"/>
      <w:r w:rsidRPr="00BC3945">
        <w:rPr>
          <w:rFonts w:eastAsia="Calibri" w:cstheme="minorHAnsi"/>
          <w:b/>
          <w:bCs/>
          <w:color w:val="FFFFFF"/>
          <w:lang w:val="fr-BF"/>
        </w:rPr>
        <w:t xml:space="preserve"> </w:t>
      </w:r>
    </w:p>
    <w:p w14:paraId="56CF7E06" w14:textId="77777777" w:rsidR="00BC3945" w:rsidRPr="00BC3945" w:rsidRDefault="00BC3945" w:rsidP="00BC3945">
      <w:pPr>
        <w:widowControl/>
        <w:spacing w:after="160" w:line="259" w:lineRule="auto"/>
        <w:rPr>
          <w:rFonts w:eastAsia="Calibri" w:cstheme="minorHAnsi"/>
        </w:rPr>
      </w:pPr>
      <w:r w:rsidRPr="00BC3945">
        <w:rPr>
          <w:rFonts w:eastAsia="Calibri" w:cstheme="minorHAnsi"/>
        </w:rPr>
        <w:t xml:space="preserve">Les résultats des travaux de priorisation des AGR/Filières par le comité sont :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BC3945" w:rsidRPr="00BC3945" w14:paraId="58D78D4F" w14:textId="77777777" w:rsidTr="00BC3945">
        <w:trPr>
          <w:trHeight w:val="389"/>
        </w:trPr>
        <w:tc>
          <w:tcPr>
            <w:tcW w:w="10060" w:type="dxa"/>
            <w:shd w:val="clear" w:color="000000" w:fill="FFFFFF"/>
            <w:vAlign w:val="center"/>
            <w:hideMark/>
          </w:tcPr>
          <w:p w14:paraId="7122A317" w14:textId="77777777" w:rsidR="00BC3945" w:rsidRPr="00BC3945" w:rsidRDefault="00BC3945" w:rsidP="00BC3945">
            <w:pPr>
              <w:widowControl/>
              <w:spacing w:after="0" w:line="240" w:lineRule="auto"/>
              <w:rPr>
                <w:rFonts w:eastAsia="Times New Roman" w:cstheme="minorHAnsi"/>
                <w:b/>
                <w:bCs/>
                <w:lang w:val="fr-BF"/>
              </w:rPr>
            </w:pPr>
            <w:r w:rsidRPr="00BC3945">
              <w:rPr>
                <w:rFonts w:eastAsia="Times New Roman" w:cstheme="minorHAnsi"/>
                <w:b/>
                <w:bCs/>
              </w:rPr>
              <w:lastRenderedPageBreak/>
              <w:t xml:space="preserve">Métiers/filières </w:t>
            </w:r>
          </w:p>
        </w:tc>
      </w:tr>
      <w:tr w:rsidR="00BC3945" w:rsidRPr="00BC3945" w14:paraId="365C101D" w14:textId="77777777" w:rsidTr="00BC3945">
        <w:trPr>
          <w:cantSplit/>
          <w:trHeight w:val="204"/>
        </w:trPr>
        <w:tc>
          <w:tcPr>
            <w:tcW w:w="10060" w:type="dxa"/>
            <w:shd w:val="clear" w:color="auto" w:fill="A8D08D"/>
          </w:tcPr>
          <w:p w14:paraId="6054F586" w14:textId="77777777" w:rsidR="00BC3945" w:rsidRPr="00BC3945" w:rsidRDefault="00BC3945" w:rsidP="00BC3945">
            <w:pPr>
              <w:widowControl/>
              <w:numPr>
                <w:ilvl w:val="0"/>
                <w:numId w:val="38"/>
              </w:numPr>
              <w:spacing w:after="0" w:line="240" w:lineRule="auto"/>
              <w:contextualSpacing/>
              <w:rPr>
                <w:rFonts w:eastAsia="Times New Roman" w:cstheme="minorHAnsi"/>
              </w:rPr>
            </w:pPr>
            <w:r w:rsidRPr="00BC3945">
              <w:rPr>
                <w:rFonts w:eastAsia="Times New Roman" w:cstheme="minorHAnsi"/>
                <w:b/>
                <w:bCs/>
                <w:lang w:val="fr-BF"/>
              </w:rPr>
              <w:t>Energie solaire</w:t>
            </w:r>
          </w:p>
        </w:tc>
      </w:tr>
      <w:tr w:rsidR="00BC3945" w:rsidRPr="00BC3945" w14:paraId="12B9BBBE" w14:textId="77777777" w:rsidTr="00BC3945">
        <w:trPr>
          <w:trHeight w:hRule="exact" w:val="270"/>
        </w:trPr>
        <w:tc>
          <w:tcPr>
            <w:tcW w:w="10060" w:type="dxa"/>
            <w:shd w:val="clear" w:color="auto" w:fill="A8D08D"/>
            <w:hideMark/>
          </w:tcPr>
          <w:p w14:paraId="04E2FABC" w14:textId="77777777" w:rsidR="00BC3945" w:rsidRPr="00BC3945" w:rsidRDefault="00BC3945" w:rsidP="00BC3945">
            <w:pPr>
              <w:widowControl/>
              <w:numPr>
                <w:ilvl w:val="0"/>
                <w:numId w:val="38"/>
              </w:numPr>
              <w:spacing w:after="0" w:line="240" w:lineRule="auto"/>
              <w:contextualSpacing/>
              <w:rPr>
                <w:rFonts w:eastAsia="Times New Roman" w:cstheme="minorHAnsi"/>
                <w:b/>
                <w:bCs/>
                <w:lang w:val="fr-BF"/>
              </w:rPr>
            </w:pPr>
            <w:r w:rsidRPr="00BC3945">
              <w:rPr>
                <w:rFonts w:eastAsia="Times New Roman" w:cstheme="minorHAnsi"/>
                <w:b/>
                <w:bCs/>
                <w:lang w:val="fr-BF"/>
              </w:rPr>
              <w:t xml:space="preserve">Tissage </w:t>
            </w:r>
          </w:p>
        </w:tc>
      </w:tr>
      <w:tr w:rsidR="00BC3945" w:rsidRPr="00BC3945" w14:paraId="6D2F52CA" w14:textId="77777777" w:rsidTr="00BC3945">
        <w:trPr>
          <w:trHeight w:val="150"/>
        </w:trPr>
        <w:tc>
          <w:tcPr>
            <w:tcW w:w="10060" w:type="dxa"/>
            <w:shd w:val="clear" w:color="auto" w:fill="A8D08D"/>
          </w:tcPr>
          <w:p w14:paraId="7A641966" w14:textId="77777777" w:rsidR="00BC3945" w:rsidRPr="00BC3945" w:rsidRDefault="00BC3945" w:rsidP="00BC3945">
            <w:pPr>
              <w:widowControl/>
              <w:numPr>
                <w:ilvl w:val="0"/>
                <w:numId w:val="38"/>
              </w:numPr>
              <w:spacing w:after="0" w:line="240" w:lineRule="auto"/>
              <w:contextualSpacing/>
              <w:rPr>
                <w:rFonts w:eastAsia="Times New Roman" w:cstheme="minorHAnsi"/>
                <w:b/>
                <w:bCs/>
                <w:lang w:val="fr-BF"/>
              </w:rPr>
            </w:pPr>
            <w:r w:rsidRPr="00BC3945">
              <w:rPr>
                <w:rFonts w:eastAsia="Times New Roman" w:cstheme="minorHAnsi"/>
                <w:b/>
                <w:bCs/>
                <w:lang w:val="fr-BF"/>
              </w:rPr>
              <w:t xml:space="preserve">Lavage d’engins </w:t>
            </w:r>
            <w:r w:rsidRPr="00BC3945">
              <w:rPr>
                <w:rFonts w:eastAsia="Times New Roman" w:cstheme="minorHAnsi"/>
                <w:b/>
                <w:bCs/>
              </w:rPr>
              <w:t xml:space="preserve">(2 et 4 roues) </w:t>
            </w:r>
            <w:r w:rsidRPr="00BC3945">
              <w:rPr>
                <w:rFonts w:eastAsia="Times New Roman" w:cstheme="minorHAnsi"/>
                <w:b/>
                <w:bCs/>
                <w:lang w:val="fr-BF"/>
              </w:rPr>
              <w:t>+ vulcanisation</w:t>
            </w:r>
          </w:p>
        </w:tc>
      </w:tr>
      <w:tr w:rsidR="00BC3945" w:rsidRPr="00BC3945" w14:paraId="3DCABF3D" w14:textId="77777777" w:rsidTr="00BC3945">
        <w:trPr>
          <w:trHeight w:val="330"/>
        </w:trPr>
        <w:tc>
          <w:tcPr>
            <w:tcW w:w="10060" w:type="dxa"/>
            <w:shd w:val="clear" w:color="auto" w:fill="A8D08D"/>
          </w:tcPr>
          <w:p w14:paraId="4B880F96" w14:textId="77777777" w:rsidR="00BC3945" w:rsidRPr="00BC3945" w:rsidRDefault="00BC3945" w:rsidP="00BC3945">
            <w:pPr>
              <w:widowControl/>
              <w:numPr>
                <w:ilvl w:val="0"/>
                <w:numId w:val="38"/>
              </w:numPr>
              <w:spacing w:after="0" w:line="240" w:lineRule="auto"/>
              <w:contextualSpacing/>
              <w:rPr>
                <w:rFonts w:eastAsia="Times New Roman" w:cstheme="minorHAnsi"/>
                <w:b/>
                <w:bCs/>
                <w:lang w:val="fr-BF"/>
              </w:rPr>
            </w:pPr>
            <w:r w:rsidRPr="00BC3945">
              <w:rPr>
                <w:rFonts w:eastAsia="Times New Roman" w:cstheme="minorHAnsi"/>
                <w:b/>
                <w:bCs/>
                <w:lang w:val="fr-BF"/>
              </w:rPr>
              <w:t>Production d’aliments de bétails</w:t>
            </w:r>
          </w:p>
        </w:tc>
      </w:tr>
    </w:tbl>
    <w:p w14:paraId="377D1F35" w14:textId="77777777" w:rsidR="00BC3945" w:rsidRDefault="00BC3945" w:rsidP="0062401B">
      <w:pPr>
        <w:spacing w:after="120" w:line="240" w:lineRule="auto"/>
        <w:rPr>
          <w:rFonts w:cstheme="minorHAnsi"/>
        </w:rPr>
      </w:pPr>
    </w:p>
    <w:p w14:paraId="6984B180" w14:textId="6EA07196"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 xml:space="preserve">L’ONG /Structure retenue mènera des discussions/arbitrage avec les bénéficiaires identifiés par commune à l’effet du choix définitif des </w:t>
      </w:r>
      <w:r w:rsidR="00BB5472" w:rsidRPr="00E26B24">
        <w:rPr>
          <w:rFonts w:cstheme="minorHAnsi"/>
        </w:rPr>
        <w:t>métiers/filières</w:t>
      </w:r>
      <w:r w:rsidRPr="00E26B24">
        <w:rPr>
          <w:rFonts w:cstheme="minorHAnsi"/>
        </w:rPr>
        <w:t xml:space="preserve"> issus de ce tableau de priorités tenant compte du budget disponible de la faisabilité et du temps imparti ;</w:t>
      </w:r>
    </w:p>
    <w:p w14:paraId="1789281B" w14:textId="6FEEC98A"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Organiser et superviser la formation/renforcement des capacités dans les filières identifiées ;</w:t>
      </w:r>
    </w:p>
    <w:p w14:paraId="010D394B" w14:textId="40E48D1B"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Fournir des intrants/matériels/kits nécessaires pour la réalisation des activités y compris l’installation ;</w:t>
      </w:r>
    </w:p>
    <w:p w14:paraId="735B9FF4" w14:textId="4A330163"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Apporter un appui technique et administratif aux bénéficiaires déjà regroupés en coopératives ou GIE ou qui souhaitent se regrouper ;</w:t>
      </w:r>
    </w:p>
    <w:p w14:paraId="2C6EA573" w14:textId="4A31BBD3"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Appuyer la formation complémentaire des bénéficiaires en entrepreneuriat, gestion de micro-entreprise, éducation financière, compétences de vie ;</w:t>
      </w:r>
    </w:p>
    <w:p w14:paraId="18E69853" w14:textId="1CF76898"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 xml:space="preserve">Identifier/créer des </w:t>
      </w:r>
      <w:r w:rsidR="00A7381D" w:rsidRPr="00E26B24">
        <w:rPr>
          <w:rFonts w:cstheme="minorHAnsi"/>
        </w:rPr>
        <w:t>coopératives</w:t>
      </w:r>
      <w:r w:rsidRPr="00E26B24">
        <w:rPr>
          <w:rFonts w:cstheme="minorHAnsi"/>
        </w:rPr>
        <w:t xml:space="preserve"> mixtes (PDI-Hôtes) de femmes ;</w:t>
      </w:r>
    </w:p>
    <w:p w14:paraId="63A98B0B" w14:textId="396601F1"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Former les femmes des comités mixtes à l’entrepreneuriat et à la mise en œuvre techniques des activités ;</w:t>
      </w:r>
    </w:p>
    <w:p w14:paraId="3A97606B" w14:textId="126490D3"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Appuyer les comités de femmes dans l’élaboration de plans d’affaires ;</w:t>
      </w:r>
    </w:p>
    <w:p w14:paraId="209095EE" w14:textId="475A67BD"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Appui technique, coaching et accompagnement des comités de femmes ;</w:t>
      </w:r>
    </w:p>
    <w:p w14:paraId="268932AB" w14:textId="79B75C65"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Créer des incubateurs pour faire un partage d’expérience et de l’appui-conseil par commune pour la cohabitation pacifique ;</w:t>
      </w:r>
    </w:p>
    <w:p w14:paraId="3CD9E73A" w14:textId="488130D7"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Etablir des partenariats avec les médias et des personnes ressources pour la diffusion des initiatives réussies/vulgariser les microprojet à succès ;</w:t>
      </w:r>
    </w:p>
    <w:p w14:paraId="0E88728A" w14:textId="1E4FB0E3" w:rsidR="00961030" w:rsidRPr="00E26B24" w:rsidRDefault="00961030" w:rsidP="00E26B24">
      <w:pPr>
        <w:pStyle w:val="Paragraphedeliste"/>
        <w:numPr>
          <w:ilvl w:val="0"/>
          <w:numId w:val="44"/>
        </w:numPr>
        <w:spacing w:after="120" w:line="240" w:lineRule="auto"/>
        <w:rPr>
          <w:rFonts w:cstheme="minorHAnsi"/>
        </w:rPr>
      </w:pPr>
      <w:r w:rsidRPr="00E26B24">
        <w:rPr>
          <w:rFonts w:cstheme="minorHAnsi"/>
        </w:rPr>
        <w:t>Conduire des activités d’appui/suivi/encadrement des bénéficiaires dans le processus de production ;</w:t>
      </w:r>
    </w:p>
    <w:p w14:paraId="1790AAFA" w14:textId="386BE4BF" w:rsidR="005A0F2B" w:rsidRPr="00E26B24" w:rsidRDefault="00961030" w:rsidP="00E26B24">
      <w:pPr>
        <w:pStyle w:val="Paragraphedeliste"/>
        <w:numPr>
          <w:ilvl w:val="0"/>
          <w:numId w:val="44"/>
        </w:numPr>
        <w:spacing w:after="120" w:line="240" w:lineRule="auto"/>
        <w:rPr>
          <w:rFonts w:cstheme="minorHAnsi"/>
        </w:rPr>
      </w:pPr>
      <w:r w:rsidRPr="00E26B24">
        <w:rPr>
          <w:rFonts w:cstheme="minorHAnsi"/>
        </w:rPr>
        <w:t>Produire et soumettre à l’OIM un rapport de démarrage, un rapport d’avancement à mi-parcours et un rapport final. Des rapports ponctuels liés à des évènements particuliers pourraient être fournis et/ou à la demande de l’OIM.</w:t>
      </w:r>
    </w:p>
    <w:p w14:paraId="6300B4AA" w14:textId="77777777" w:rsidR="00AA198E" w:rsidRDefault="00AA198E" w:rsidP="00961030">
      <w:pPr>
        <w:spacing w:after="120" w:line="240" w:lineRule="auto"/>
        <w:rPr>
          <w:rFonts w:cstheme="minorHAnsi"/>
        </w:rPr>
      </w:pPr>
    </w:p>
    <w:p w14:paraId="211B272B" w14:textId="77777777" w:rsidR="0024366C" w:rsidRPr="00D00051" w:rsidRDefault="00C529A8" w:rsidP="0091364B">
      <w:pPr>
        <w:tabs>
          <w:tab w:val="left" w:pos="840"/>
        </w:tabs>
        <w:spacing w:after="120" w:line="240" w:lineRule="auto"/>
        <w:rPr>
          <w:rFonts w:eastAsia="Arial" w:cstheme="minorHAnsi"/>
        </w:rPr>
      </w:pPr>
      <w:r>
        <w:t>7</w:t>
      </w:r>
      <w:r>
        <w:tab/>
      </w:r>
      <w:r>
        <w:rPr>
          <w:b/>
          <w:i/>
        </w:rPr>
        <w:t>Budget indicatif</w:t>
      </w:r>
    </w:p>
    <w:p w14:paraId="29BA5498" w14:textId="7B93DB9C" w:rsidR="0024366C" w:rsidRPr="00D00051" w:rsidRDefault="00D00051" w:rsidP="00D00051">
      <w:pPr>
        <w:tabs>
          <w:tab w:val="left" w:pos="810"/>
        </w:tabs>
        <w:spacing w:after="120" w:line="240" w:lineRule="auto"/>
        <w:rPr>
          <w:rFonts w:eastAsia="Arial" w:cstheme="minorHAnsi"/>
          <w:i/>
          <w:iCs/>
          <w:color w:val="4F81BD" w:themeColor="accent1"/>
          <w:position w:val="-1"/>
        </w:rPr>
      </w:pPr>
      <w:r>
        <w:rPr>
          <w:i/>
          <w:color w:val="4F81BD" w:themeColor="accent1"/>
        </w:rPr>
        <w:tab/>
      </w:r>
      <w:r w:rsidR="008109EF" w:rsidRPr="007003DE">
        <w:rPr>
          <w:bCs/>
          <w:iCs/>
        </w:rPr>
        <w:t xml:space="preserve">Le budget estimatif pour la mise en œuvre des </w:t>
      </w:r>
      <w:r w:rsidR="008109EF" w:rsidRPr="00046094">
        <w:rPr>
          <w:bCs/>
          <w:iCs/>
        </w:rPr>
        <w:t>activités est de :</w:t>
      </w:r>
      <w:r w:rsidR="00046094">
        <w:rPr>
          <w:bCs/>
          <w:iCs/>
        </w:rPr>
        <w:t xml:space="preserve"> </w:t>
      </w:r>
      <w:r w:rsidR="00046094" w:rsidRPr="001408E1">
        <w:rPr>
          <w:b/>
          <w:iCs/>
        </w:rPr>
        <w:t xml:space="preserve">Quatre vingt dix millions </w:t>
      </w:r>
      <w:r w:rsidR="00FF126D" w:rsidRPr="001408E1">
        <w:rPr>
          <w:b/>
          <w:iCs/>
        </w:rPr>
        <w:t>deux cent quatre vingt dix sept mille sept cent soixante un (90.297.</w:t>
      </w:r>
      <w:r w:rsidR="001408E1" w:rsidRPr="001408E1">
        <w:rPr>
          <w:b/>
          <w:iCs/>
        </w:rPr>
        <w:t>761) FCFA.</w:t>
      </w:r>
    </w:p>
    <w:p w14:paraId="230C4D35" w14:textId="633AFBC1" w:rsidR="0024366C" w:rsidRDefault="008109EF" w:rsidP="0091364B">
      <w:pPr>
        <w:tabs>
          <w:tab w:val="left" w:pos="840"/>
        </w:tabs>
        <w:spacing w:after="120" w:line="240" w:lineRule="auto"/>
        <w:rPr>
          <w:b/>
          <w:i/>
        </w:rPr>
      </w:pPr>
      <w:r>
        <w:t>8</w:t>
      </w:r>
      <w:r w:rsidR="00C529A8">
        <w:tab/>
      </w:r>
      <w:r w:rsidR="00C529A8">
        <w:rPr>
          <w:b/>
          <w:i/>
        </w:rPr>
        <w:t>Critères de sélection</w:t>
      </w:r>
      <w:r>
        <w:rPr>
          <w:b/>
          <w:i/>
        </w:rPr>
        <w:t> </w:t>
      </w:r>
      <w:r>
        <w:rPr>
          <w:b/>
          <w:i/>
          <w:color w:val="4F81BD" w:themeColor="accent1"/>
        </w:rPr>
        <w:t>:</w:t>
      </w:r>
      <w:r w:rsidR="00C529A8">
        <w:rPr>
          <w:b/>
          <w:i/>
        </w:rPr>
        <w:t xml:space="preserve"> </w:t>
      </w:r>
    </w:p>
    <w:p w14:paraId="5BD9B5E7" w14:textId="77777777" w:rsidR="00D873ED" w:rsidRPr="009B0CA7" w:rsidRDefault="00D873ED" w:rsidP="00D873ED">
      <w:pPr>
        <w:tabs>
          <w:tab w:val="left" w:pos="840"/>
        </w:tabs>
        <w:spacing w:after="120" w:line="240" w:lineRule="auto"/>
        <w:rPr>
          <w:rFonts w:eastAsia="Arial" w:cstheme="minorHAnsi"/>
          <w:bCs/>
          <w:iCs/>
        </w:rPr>
      </w:pPr>
      <w:r>
        <w:rPr>
          <w:bCs/>
          <w:iCs/>
        </w:rPr>
        <w:t xml:space="preserve">Les propositions reçues seront évaluées sur la base des critères ci-dessous pour un total de 100 points. Seuls les partenaires ayant obtenu un total de 70 points seront considérés pour la suite du processus. </w:t>
      </w:r>
    </w:p>
    <w:p w14:paraId="29FAA17A" w14:textId="77777777" w:rsidR="0024366C" w:rsidRPr="00675063" w:rsidRDefault="0024366C" w:rsidP="0091364B">
      <w:pPr>
        <w:spacing w:after="120" w:line="240" w:lineRule="auto"/>
        <w:rPr>
          <w:rFonts w:cstheme="minorHAnsi"/>
          <w:sz w:val="3"/>
          <w:szCs w:val="3"/>
        </w:rPr>
      </w:pPr>
    </w:p>
    <w:tbl>
      <w:tblPr>
        <w:tblW w:w="10078" w:type="dxa"/>
        <w:tblInd w:w="267" w:type="dxa"/>
        <w:tblLayout w:type="fixed"/>
        <w:tblCellMar>
          <w:left w:w="0" w:type="dxa"/>
          <w:right w:w="0" w:type="dxa"/>
        </w:tblCellMar>
        <w:tblLook w:val="01E0" w:firstRow="1" w:lastRow="1" w:firstColumn="1" w:lastColumn="1" w:noHBand="0" w:noVBand="0"/>
      </w:tblPr>
      <w:tblGrid>
        <w:gridCol w:w="1431"/>
        <w:gridCol w:w="7371"/>
        <w:gridCol w:w="1276"/>
      </w:tblGrid>
      <w:tr w:rsidR="002009C4" w:rsidRPr="00D51E75" w14:paraId="381C53B3" w14:textId="77777777" w:rsidTr="00EC552D">
        <w:trPr>
          <w:trHeight w:hRule="exact" w:val="354"/>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564465D" w14:textId="77777777" w:rsidR="002009C4" w:rsidRPr="00D51E75" w:rsidRDefault="002009C4" w:rsidP="00EC552D">
            <w:pPr>
              <w:spacing w:after="120" w:line="240" w:lineRule="auto"/>
              <w:rPr>
                <w:rFonts w:eastAsia="Arial" w:cstheme="minorHAnsi"/>
                <w:b/>
                <w:bCs/>
              </w:rPr>
            </w:pPr>
            <w:r>
              <w:rPr>
                <w:b/>
                <w:color w:val="FFFFFF"/>
              </w:rPr>
              <w:t>Libellé</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2EC3201" w14:textId="77777777" w:rsidR="002009C4" w:rsidRPr="00D51E75" w:rsidRDefault="002009C4" w:rsidP="00EC552D">
            <w:pPr>
              <w:spacing w:after="120" w:line="240" w:lineRule="auto"/>
              <w:rPr>
                <w:rFonts w:eastAsia="Arial" w:cstheme="minorHAnsi"/>
                <w:b/>
                <w:bCs/>
              </w:rPr>
            </w:pPr>
            <w:r>
              <w:rPr>
                <w:b/>
                <w:color w:val="FFFFFF"/>
              </w:rPr>
              <w:t>Description</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A473080" w14:textId="77777777" w:rsidR="002009C4" w:rsidRPr="00D51E75" w:rsidRDefault="002009C4" w:rsidP="00EC552D">
            <w:pPr>
              <w:spacing w:after="120" w:line="240" w:lineRule="auto"/>
              <w:rPr>
                <w:rFonts w:eastAsia="Arial" w:cstheme="minorHAnsi"/>
                <w:b/>
                <w:bCs/>
              </w:rPr>
            </w:pPr>
            <w:r>
              <w:rPr>
                <w:b/>
                <w:color w:val="FFFFFF"/>
              </w:rPr>
              <w:t>Pondération</w:t>
            </w:r>
          </w:p>
        </w:tc>
      </w:tr>
      <w:tr w:rsidR="002009C4" w:rsidRPr="00675063" w14:paraId="1347E801" w14:textId="77777777" w:rsidTr="00EC552D">
        <w:trPr>
          <w:trHeight w:hRule="exact" w:val="812"/>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C3D285" w14:textId="77777777" w:rsidR="002009C4" w:rsidRDefault="002009C4" w:rsidP="00EC552D">
            <w:pPr>
              <w:spacing w:before="10" w:after="0" w:line="100" w:lineRule="exact"/>
              <w:rPr>
                <w:b/>
                <w:bCs/>
                <w:sz w:val="20"/>
                <w:szCs w:val="20"/>
              </w:rPr>
            </w:pPr>
          </w:p>
          <w:p w14:paraId="406FFFA6" w14:textId="77777777" w:rsidR="002009C4" w:rsidRDefault="002009C4" w:rsidP="00EC552D">
            <w:pPr>
              <w:spacing w:before="10" w:after="0" w:line="100" w:lineRule="exact"/>
              <w:rPr>
                <w:b/>
                <w:bCs/>
                <w:sz w:val="20"/>
                <w:szCs w:val="20"/>
              </w:rPr>
            </w:pPr>
          </w:p>
          <w:p w14:paraId="23AF5A26" w14:textId="77777777" w:rsidR="002009C4" w:rsidRPr="00631C80" w:rsidRDefault="002009C4" w:rsidP="00EC552D">
            <w:pPr>
              <w:spacing w:after="120" w:line="240" w:lineRule="auto"/>
              <w:rPr>
                <w:rFonts w:eastAsia="Arial"/>
                <w:sz w:val="20"/>
                <w:szCs w:val="20"/>
              </w:rPr>
            </w:pPr>
            <w:r w:rsidRPr="005F36A3">
              <w:rPr>
                <w:b/>
                <w:bCs/>
                <w:sz w:val="20"/>
              </w:rPr>
              <w:t>Compréhension de la mission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222B4A" w14:textId="77777777" w:rsidR="002009C4" w:rsidRPr="00CD2F3C" w:rsidRDefault="002009C4"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Compréhension de la nature et de l’étendue (champ) de la prestation ainsi que des livrables escomptés dans le délai imparti :</w:t>
            </w:r>
          </w:p>
          <w:p w14:paraId="4EE3744C" w14:textId="77777777" w:rsidR="002009C4" w:rsidRPr="00CD2F3C" w:rsidRDefault="002009C4"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La compréhension de la mission ;</w:t>
            </w:r>
          </w:p>
          <w:p w14:paraId="06F16D37" w14:textId="77777777" w:rsidR="002009C4" w:rsidRPr="00411CAB" w:rsidRDefault="002009C4" w:rsidP="00EC552D">
            <w:pPr>
              <w:widowControl/>
              <w:spacing w:after="160" w:line="259" w:lineRule="auto"/>
              <w:jc w:val="both"/>
              <w:rPr>
                <w:rFonts w:eastAsia="Times New Roman" w:cstheme="minorHAnsi"/>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F79624" w14:textId="77777777" w:rsidR="002009C4" w:rsidRDefault="002009C4" w:rsidP="00EC552D">
            <w:pPr>
              <w:spacing w:after="120" w:line="240" w:lineRule="auto"/>
              <w:jc w:val="center"/>
              <w:rPr>
                <w:sz w:val="20"/>
              </w:rPr>
            </w:pPr>
            <w:r>
              <w:rPr>
                <w:sz w:val="20"/>
              </w:rPr>
              <w:t>20</w:t>
            </w:r>
          </w:p>
        </w:tc>
      </w:tr>
      <w:tr w:rsidR="002009C4" w:rsidRPr="00675063" w14:paraId="38FE18C7" w14:textId="77777777" w:rsidTr="00EC552D">
        <w:trPr>
          <w:trHeight w:hRule="exact" w:val="1421"/>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9C2AD5" w14:textId="77777777" w:rsidR="002009C4" w:rsidRDefault="002009C4" w:rsidP="00EC552D">
            <w:pPr>
              <w:spacing w:after="120" w:line="240" w:lineRule="auto"/>
              <w:rPr>
                <w:b/>
                <w:bCs/>
                <w:sz w:val="20"/>
                <w:szCs w:val="20"/>
              </w:rPr>
            </w:pPr>
            <w:r w:rsidRPr="00EF09D6">
              <w:rPr>
                <w:b/>
                <w:bCs/>
                <w:sz w:val="20"/>
              </w:rPr>
              <w:t>Expérience et implantation locale :</w:t>
            </w:r>
            <w:r>
              <w:rPr>
                <w:spacing w:val="-6"/>
                <w:sz w:val="20"/>
                <w:szCs w:val="20"/>
              </w:rPr>
              <w:t xml:space="preserv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23F743" w14:textId="77777777" w:rsidR="002009C4" w:rsidRPr="00CD2F3C" w:rsidRDefault="002009C4" w:rsidP="00EC552D">
            <w:pPr>
              <w:pStyle w:val="Paragraphedeliste"/>
              <w:widowControl/>
              <w:numPr>
                <w:ilvl w:val="0"/>
                <w:numId w:val="46"/>
              </w:numPr>
              <w:spacing w:after="160" w:line="259" w:lineRule="auto"/>
              <w:jc w:val="both"/>
              <w:rPr>
                <w:spacing w:val="-6"/>
                <w:sz w:val="20"/>
                <w:szCs w:val="20"/>
              </w:rPr>
            </w:pPr>
            <w:r>
              <w:rPr>
                <w:spacing w:val="-6"/>
                <w:sz w:val="20"/>
                <w:szCs w:val="20"/>
              </w:rPr>
              <w:t xml:space="preserve"> </w:t>
            </w:r>
            <w:r w:rsidRPr="00CD2F3C">
              <w:rPr>
                <w:spacing w:val="-6"/>
                <w:sz w:val="20"/>
                <w:szCs w:val="20"/>
              </w:rPr>
              <w:t>Avoir une présence  et une expérience effectives dans la zone de mise en œuvre du projet :</w:t>
            </w:r>
          </w:p>
          <w:p w14:paraId="40D17C90" w14:textId="77777777" w:rsidR="002009C4" w:rsidRPr="00CD2F3C" w:rsidRDefault="002009C4"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Expérience, présence et relations avec la communauté aux niveaux national et local ; capacités de gestion ;</w:t>
            </w:r>
          </w:p>
          <w:p w14:paraId="3FA47522" w14:textId="77777777" w:rsidR="002009C4" w:rsidRPr="00CD2F3C" w:rsidRDefault="002009C4"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 xml:space="preserve">Bonne connaissance du contexte politique, sécuritaire, humanitaire et social </w:t>
            </w:r>
          </w:p>
          <w:p w14:paraId="232E6482" w14:textId="77777777" w:rsidR="002009C4" w:rsidRPr="003A3B97" w:rsidRDefault="002009C4" w:rsidP="00EC552D">
            <w:pPr>
              <w:widowControl/>
              <w:spacing w:after="160" w:line="259" w:lineRule="auto"/>
              <w:jc w:val="both"/>
              <w:rPr>
                <w:i/>
                <w:iCs/>
                <w:sz w:val="18"/>
                <w:szCs w:val="18"/>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D289D2" w14:textId="77777777" w:rsidR="002009C4" w:rsidRDefault="002009C4" w:rsidP="00EC552D">
            <w:pPr>
              <w:spacing w:after="120" w:line="240" w:lineRule="auto"/>
              <w:jc w:val="center"/>
              <w:rPr>
                <w:sz w:val="20"/>
              </w:rPr>
            </w:pPr>
            <w:r>
              <w:rPr>
                <w:sz w:val="20"/>
              </w:rPr>
              <w:t>10</w:t>
            </w:r>
          </w:p>
        </w:tc>
      </w:tr>
      <w:tr w:rsidR="002009C4" w:rsidRPr="00675063" w14:paraId="4C8923E1" w14:textId="77777777" w:rsidTr="00EC552D">
        <w:trPr>
          <w:trHeight w:hRule="exact" w:val="212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095BD2" w14:textId="77777777" w:rsidR="002009C4" w:rsidRPr="00EF09D6" w:rsidRDefault="002009C4" w:rsidP="00EC552D">
            <w:pPr>
              <w:spacing w:after="120" w:line="240" w:lineRule="auto"/>
              <w:rPr>
                <w:b/>
                <w:bCs/>
                <w:sz w:val="20"/>
              </w:rPr>
            </w:pPr>
            <w:r w:rsidRPr="00CB3B6C">
              <w:rPr>
                <w:b/>
                <w:bCs/>
                <w:sz w:val="20"/>
              </w:rPr>
              <w:lastRenderedPageBreak/>
              <w:t>Références techniques de l’Organisation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142C62" w14:textId="77777777" w:rsidR="002009C4" w:rsidRPr="00CB3B6C" w:rsidRDefault="002009C4" w:rsidP="00EC552D">
            <w:pPr>
              <w:pStyle w:val="Paragraphedeliste"/>
              <w:widowControl/>
              <w:numPr>
                <w:ilvl w:val="0"/>
                <w:numId w:val="46"/>
              </w:numPr>
              <w:spacing w:after="160" w:line="259" w:lineRule="auto"/>
              <w:jc w:val="both"/>
              <w:rPr>
                <w:spacing w:val="-6"/>
                <w:sz w:val="20"/>
                <w:szCs w:val="20"/>
              </w:rPr>
            </w:pPr>
            <w:r w:rsidRPr="00CB3B6C">
              <w:rPr>
                <w:spacing w:val="-6"/>
                <w:sz w:val="20"/>
                <w:szCs w:val="20"/>
              </w:rPr>
              <w:t>Nombre minimum d’expériences du soumissionnaire dans la réalisation de prestations de services analogues ;</w:t>
            </w:r>
          </w:p>
          <w:p w14:paraId="59F75BB4" w14:textId="77777777" w:rsidR="002009C4" w:rsidRDefault="002009C4" w:rsidP="00EC552D">
            <w:pPr>
              <w:pStyle w:val="Paragraphedeliste"/>
              <w:widowControl/>
              <w:numPr>
                <w:ilvl w:val="0"/>
                <w:numId w:val="46"/>
              </w:numPr>
              <w:spacing w:after="160" w:line="259" w:lineRule="auto"/>
              <w:jc w:val="both"/>
              <w:rPr>
                <w:spacing w:val="-6"/>
                <w:sz w:val="20"/>
                <w:szCs w:val="20"/>
              </w:rPr>
            </w:pPr>
            <w:r w:rsidRPr="00CB3B6C">
              <w:rPr>
                <w:spacing w:val="-6"/>
                <w:sz w:val="20"/>
                <w:szCs w:val="20"/>
              </w:rPr>
              <w:t>Nombre minimum d’années d’expériences de l’entreprise)</w:t>
            </w:r>
          </w:p>
          <w:p w14:paraId="0185F9C3"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Les références techniques de l’organisation en matière d’élaboration et d’exécution de programmes à l’intention des groupes vulnérables, des populations affectées par une crise ;</w:t>
            </w:r>
          </w:p>
          <w:p w14:paraId="0BCB5A80"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Expérience dans la réalisation des activités de renforcement des moyens de subsistance visant la stabilisation communautaire</w:t>
            </w:r>
          </w:p>
          <w:p w14:paraId="135B9DDF" w14:textId="77777777" w:rsidR="002009C4" w:rsidRPr="00CB3B6C" w:rsidRDefault="002009C4" w:rsidP="00EC552D">
            <w:pPr>
              <w:pStyle w:val="Paragraphedeliste"/>
              <w:widowControl/>
              <w:spacing w:after="160" w:line="259" w:lineRule="auto"/>
              <w:jc w:val="both"/>
              <w:rPr>
                <w:spacing w:val="-6"/>
                <w:sz w:val="20"/>
                <w:szCs w:val="20"/>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C429EC" w14:textId="77777777" w:rsidR="002009C4" w:rsidRDefault="002009C4" w:rsidP="00EC552D">
            <w:pPr>
              <w:spacing w:after="120" w:line="240" w:lineRule="auto"/>
              <w:jc w:val="center"/>
              <w:rPr>
                <w:sz w:val="20"/>
              </w:rPr>
            </w:pPr>
            <w:r>
              <w:rPr>
                <w:sz w:val="20"/>
              </w:rPr>
              <w:t>15</w:t>
            </w:r>
          </w:p>
        </w:tc>
      </w:tr>
      <w:tr w:rsidR="002009C4" w:rsidRPr="00675063" w14:paraId="4DFE63B4" w14:textId="77777777" w:rsidTr="00EC552D">
        <w:trPr>
          <w:trHeight w:hRule="exact" w:val="198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324881" w14:textId="77777777" w:rsidR="002009C4" w:rsidRPr="00CB3B6C" w:rsidRDefault="002009C4" w:rsidP="00EC552D">
            <w:pPr>
              <w:spacing w:after="120" w:line="240" w:lineRule="auto"/>
              <w:rPr>
                <w:b/>
                <w:bCs/>
                <w:sz w:val="20"/>
              </w:rPr>
            </w:pPr>
            <w:r w:rsidRPr="008C4103">
              <w:rPr>
                <w:b/>
                <w:bCs/>
                <w:spacing w:val="-6"/>
                <w:sz w:val="20"/>
                <w:szCs w:val="20"/>
              </w:rPr>
              <w:t>Description des tâches ou méthodologie de mise en œuvre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144791"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Cohérence de l’organisation des prestations et conformité avec les exigences des Termes de Référence :</w:t>
            </w:r>
          </w:p>
          <w:p w14:paraId="1D0A6330"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La description de la méthodologie de mise en œuvre ;</w:t>
            </w:r>
          </w:p>
          <w:p w14:paraId="328BF64A"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Potentiel de durabilité de l’intervention.</w:t>
            </w:r>
          </w:p>
          <w:p w14:paraId="3E744428"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 xml:space="preserve">Stratégie de sortie </w:t>
            </w:r>
          </w:p>
          <w:p w14:paraId="0D67931E"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Potentiel de reproduction et d’application à plus grande échelle ;</w:t>
            </w:r>
          </w:p>
          <w:p w14:paraId="59839E8B" w14:textId="77777777" w:rsidR="002009C4" w:rsidRPr="003219CB" w:rsidRDefault="002009C4"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Approche novatrice.</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96620A0" w14:textId="77777777" w:rsidR="002009C4" w:rsidRDefault="002009C4" w:rsidP="00EC552D">
            <w:pPr>
              <w:spacing w:after="120" w:line="240" w:lineRule="auto"/>
              <w:jc w:val="center"/>
              <w:rPr>
                <w:sz w:val="20"/>
              </w:rPr>
            </w:pPr>
            <w:r>
              <w:rPr>
                <w:sz w:val="20"/>
              </w:rPr>
              <w:t>30</w:t>
            </w:r>
          </w:p>
        </w:tc>
      </w:tr>
      <w:tr w:rsidR="002009C4" w:rsidRPr="00675063" w14:paraId="2FCF555B" w14:textId="77777777" w:rsidTr="00EC552D">
        <w:trPr>
          <w:trHeight w:hRule="exact" w:val="1569"/>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43D878" w14:textId="77777777" w:rsidR="002009C4" w:rsidRPr="008C4103" w:rsidRDefault="002009C4" w:rsidP="00EC552D">
            <w:pPr>
              <w:spacing w:after="120" w:line="240" w:lineRule="auto"/>
              <w:rPr>
                <w:b/>
                <w:bCs/>
                <w:spacing w:val="-6"/>
                <w:sz w:val="20"/>
                <w:szCs w:val="20"/>
              </w:rPr>
            </w:pPr>
            <w:r w:rsidRPr="00F53B5E">
              <w:rPr>
                <w:b/>
                <w:bCs/>
                <w:spacing w:val="-4"/>
                <w:sz w:val="20"/>
                <w:szCs w:val="20"/>
              </w:rPr>
              <w:t>Planning et délai de livraison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D43288"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 Adéquation du planning avec l’organisation des tâches ou méthodologie de mise en œuvre</w:t>
            </w:r>
          </w:p>
          <w:p w14:paraId="03A37B6E"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 Calendrier et/ou Délai tenant dans un délai maximal indiqué)</w:t>
            </w:r>
          </w:p>
          <w:p w14:paraId="31C2CD47"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Le planning des activités, taches et délai de livraison ; </w:t>
            </w:r>
          </w:p>
          <w:p w14:paraId="1949FDFA"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Adéquation et clarté du budget proposé (y compris la contribution du partenaire potentiel)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A129D9" w14:textId="77777777" w:rsidR="002009C4" w:rsidRDefault="002009C4" w:rsidP="00EC552D">
            <w:pPr>
              <w:spacing w:after="120" w:line="240" w:lineRule="auto"/>
              <w:jc w:val="center"/>
              <w:rPr>
                <w:sz w:val="20"/>
              </w:rPr>
            </w:pPr>
            <w:r>
              <w:rPr>
                <w:sz w:val="20"/>
              </w:rPr>
              <w:t>10</w:t>
            </w:r>
          </w:p>
        </w:tc>
      </w:tr>
      <w:tr w:rsidR="002009C4" w:rsidRPr="00675063" w14:paraId="30ED4BE3" w14:textId="77777777" w:rsidTr="00EC552D">
        <w:trPr>
          <w:trHeight w:hRule="exact" w:val="213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0A50A3" w14:textId="77777777" w:rsidR="002009C4" w:rsidRPr="003330EF" w:rsidRDefault="002009C4" w:rsidP="00EC552D">
            <w:pPr>
              <w:rPr>
                <w:b/>
                <w:bCs/>
                <w:spacing w:val="-4"/>
                <w:sz w:val="20"/>
                <w:szCs w:val="20"/>
              </w:rPr>
            </w:pPr>
            <w:r w:rsidRPr="003330EF">
              <w:rPr>
                <w:b/>
                <w:bCs/>
                <w:spacing w:val="-4"/>
                <w:sz w:val="20"/>
                <w:szCs w:val="20"/>
              </w:rPr>
              <w:t>Personnel de mise en Œuvre</w:t>
            </w:r>
            <w:r>
              <w:rPr>
                <w:b/>
                <w:bCs/>
                <w:spacing w:val="-4"/>
                <w:sz w:val="20"/>
                <w:szCs w:val="20"/>
              </w:rPr>
              <w:t> :</w:t>
            </w:r>
          </w:p>
          <w:p w14:paraId="66C4491D" w14:textId="77777777" w:rsidR="002009C4" w:rsidRPr="00F53B5E" w:rsidRDefault="002009C4" w:rsidP="00EC552D">
            <w:pPr>
              <w:spacing w:after="120" w:line="240" w:lineRule="auto"/>
              <w:rPr>
                <w:b/>
                <w:bCs/>
                <w:spacing w:val="-4"/>
                <w:sz w:val="20"/>
                <w:szCs w:val="20"/>
              </w:rPr>
            </w:pP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35DDD1"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technique et professionnelle du personnel à affecter sur le projet</w:t>
            </w:r>
          </w:p>
          <w:p w14:paraId="148B4D35"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en matière de partenariat avec des institutions clés œuvrant dans le domaine de la participation, protection et de l’épanouissement des femmes et filles.</w:t>
            </w:r>
          </w:p>
          <w:p w14:paraId="3F1D9929"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de l’application des principes relatifs à la sensibilité aux conflits, aux droits, tels que l’inclusion, l’égalité, la responsabilité, la participation et l’universalité.</w:t>
            </w:r>
          </w:p>
          <w:p w14:paraId="6D89887E" w14:textId="77777777" w:rsidR="002009C4" w:rsidRPr="00797290" w:rsidRDefault="002009C4"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Capacité de prise en considération systématique des questions de genre et d’équité dans le cadre de la mise en œuvre des programmes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46385E" w14:textId="77777777" w:rsidR="002009C4" w:rsidRDefault="002009C4" w:rsidP="00EC552D">
            <w:pPr>
              <w:spacing w:after="120" w:line="240" w:lineRule="auto"/>
              <w:jc w:val="center"/>
              <w:rPr>
                <w:sz w:val="20"/>
              </w:rPr>
            </w:pPr>
            <w:r>
              <w:rPr>
                <w:sz w:val="20"/>
              </w:rPr>
              <w:t>15</w:t>
            </w:r>
          </w:p>
        </w:tc>
      </w:tr>
    </w:tbl>
    <w:p w14:paraId="6EA64615" w14:textId="77777777" w:rsidR="0024366C" w:rsidRPr="00675063" w:rsidRDefault="0024366C" w:rsidP="0091364B">
      <w:pPr>
        <w:spacing w:after="120" w:line="240" w:lineRule="auto"/>
        <w:rPr>
          <w:rFonts w:cstheme="minorHAnsi"/>
          <w:sz w:val="20"/>
          <w:szCs w:val="20"/>
        </w:rPr>
      </w:pPr>
    </w:p>
    <w:p w14:paraId="317E273B" w14:textId="63356D32" w:rsidR="0024366C" w:rsidRPr="00B50929" w:rsidRDefault="00A14111" w:rsidP="00DA2A10">
      <w:pPr>
        <w:tabs>
          <w:tab w:val="left" w:pos="720"/>
        </w:tabs>
        <w:spacing w:after="120" w:line="240" w:lineRule="auto"/>
        <w:rPr>
          <w:rFonts w:eastAsia="Arial" w:cstheme="minorHAnsi"/>
        </w:rPr>
      </w:pPr>
      <w:r>
        <w:t>9</w:t>
      </w:r>
      <w:r w:rsidR="00DA2A10">
        <w:t xml:space="preserve">.                   </w:t>
      </w:r>
      <w:r w:rsidR="00DA2A10">
        <w:rPr>
          <w:b/>
          <w:i/>
        </w:rPr>
        <w:t>Pièces jointes</w:t>
      </w:r>
    </w:p>
    <w:p w14:paraId="4FB3D2AE" w14:textId="77777777" w:rsidR="0024366C" w:rsidRPr="00675063" w:rsidRDefault="0024366C" w:rsidP="0091364B">
      <w:pPr>
        <w:spacing w:after="120" w:line="240" w:lineRule="auto"/>
        <w:rPr>
          <w:rFonts w:cstheme="minorHAnsi"/>
          <w:sz w:val="3"/>
          <w:szCs w:val="3"/>
        </w:rPr>
      </w:pP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A14111" w:rsidRPr="00F44FB0" w14:paraId="5B34E305" w14:textId="77777777" w:rsidTr="00EC552D">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017AF06" w14:textId="77777777" w:rsidR="00A14111" w:rsidRPr="00F44FB0" w:rsidRDefault="00A14111" w:rsidP="00EC552D">
            <w:pPr>
              <w:spacing w:after="120" w:line="240" w:lineRule="auto"/>
              <w:rPr>
                <w:rFonts w:eastAsia="Arial" w:cstheme="minorHAnsi"/>
                <w:b/>
                <w:bCs/>
                <w:sz w:val="20"/>
                <w:szCs w:val="20"/>
              </w:rPr>
            </w:pPr>
            <w:r>
              <w:rPr>
                <w:b/>
                <w:color w:val="FFFFFF"/>
                <w:sz w:val="20"/>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67A25F74" w14:textId="77777777" w:rsidR="00A14111" w:rsidRPr="00F44FB0" w:rsidRDefault="00A14111" w:rsidP="00EC552D">
            <w:pPr>
              <w:spacing w:after="120" w:line="240" w:lineRule="auto"/>
              <w:rPr>
                <w:rFonts w:eastAsia="Arial" w:cstheme="minorHAnsi"/>
                <w:b/>
                <w:bCs/>
                <w:sz w:val="20"/>
                <w:szCs w:val="20"/>
              </w:rPr>
            </w:pPr>
            <w:r>
              <w:rPr>
                <w:b/>
                <w:color w:val="FFFFFF"/>
                <w:sz w:val="20"/>
              </w:rPr>
              <w:t>Lien hypertexte</w:t>
            </w:r>
          </w:p>
        </w:tc>
      </w:tr>
      <w:tr w:rsidR="00A14111" w:rsidRPr="00675063" w14:paraId="32ACC009"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16F616A7" w14:textId="77777777" w:rsidR="00A14111" w:rsidRPr="00DA2A10" w:rsidRDefault="00A14111" w:rsidP="00EC552D">
            <w:pPr>
              <w:spacing w:after="120" w:line="240" w:lineRule="auto"/>
              <w:rPr>
                <w:rFonts w:eastAsia="Arial" w:cstheme="minorHAnsi"/>
                <w:color w:val="4F81BD" w:themeColor="accent1"/>
                <w:sz w:val="20"/>
                <w:szCs w:val="20"/>
              </w:rPr>
            </w:pPr>
            <w:r>
              <w:rPr>
                <w:color w:val="4F81BD" w:themeColor="accent1"/>
                <w:sz w:val="20"/>
              </w:rPr>
              <w:t>ANNEXE A – Mandat</w:t>
            </w:r>
          </w:p>
        </w:tc>
        <w:tc>
          <w:tcPr>
            <w:tcW w:w="5130" w:type="dxa"/>
            <w:tcBorders>
              <w:top w:val="single" w:sz="2" w:space="0" w:color="000000"/>
              <w:left w:val="single" w:sz="2" w:space="0" w:color="000000"/>
              <w:bottom w:val="single" w:sz="2" w:space="0" w:color="000000"/>
              <w:right w:val="single" w:sz="2" w:space="0" w:color="000000"/>
            </w:tcBorders>
          </w:tcPr>
          <w:p w14:paraId="79CFC45B" w14:textId="77777777" w:rsidR="00A14111" w:rsidRPr="00D00051" w:rsidRDefault="00A14111" w:rsidP="00EC552D">
            <w:pPr>
              <w:spacing w:after="120" w:line="240" w:lineRule="auto"/>
              <w:rPr>
                <w:rFonts w:cstheme="minorHAnsi"/>
                <w:color w:val="4F81BD" w:themeColor="accent1"/>
                <w:sz w:val="20"/>
                <w:szCs w:val="20"/>
              </w:rPr>
            </w:pPr>
            <w:r>
              <w:rPr>
                <w:color w:val="4F81BD" w:themeColor="accent1"/>
                <w:sz w:val="20"/>
              </w:rPr>
              <w:t>Voir ci-dessous (A remplir)</w:t>
            </w:r>
          </w:p>
        </w:tc>
      </w:tr>
      <w:tr w:rsidR="00A14111" w:rsidRPr="00675063" w14:paraId="5BD012F1"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284FDF2E" w14:textId="77777777" w:rsidR="00A14111" w:rsidRPr="00DA2A10" w:rsidRDefault="00A14111" w:rsidP="00EC552D">
            <w:pPr>
              <w:spacing w:after="120" w:line="240" w:lineRule="auto"/>
              <w:rPr>
                <w:rFonts w:eastAsia="Arial" w:cstheme="minorHAnsi"/>
                <w:sz w:val="20"/>
                <w:szCs w:val="20"/>
              </w:rPr>
            </w:pPr>
            <w:r>
              <w:rPr>
                <w:color w:val="4F81BD" w:themeColor="accent1"/>
                <w:sz w:val="20"/>
              </w:rPr>
              <w:t>ANNEXE B – Liste de vérification des références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1B31AD3F" w14:textId="77777777" w:rsidR="00A14111" w:rsidRPr="00D00051" w:rsidRDefault="00A14111" w:rsidP="00EC552D">
            <w:pPr>
              <w:spacing w:after="120" w:line="240" w:lineRule="auto"/>
              <w:rPr>
                <w:rFonts w:eastAsia="Arial" w:cstheme="minorHAnsi"/>
                <w:color w:val="4F81BD" w:themeColor="accent1"/>
                <w:sz w:val="20"/>
                <w:szCs w:val="20"/>
              </w:rPr>
            </w:pPr>
            <w:r>
              <w:rPr>
                <w:color w:val="4F81BD" w:themeColor="accent1"/>
                <w:sz w:val="20"/>
              </w:rPr>
              <w:t>Voir ci-dessous (A remplir)</w:t>
            </w:r>
          </w:p>
        </w:tc>
      </w:tr>
      <w:tr w:rsidR="00A14111" w:rsidRPr="00675063" w14:paraId="04AF10D1"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58738536" w14:textId="77777777" w:rsidR="00A14111" w:rsidRPr="00DA2A10" w:rsidRDefault="00A14111" w:rsidP="00EC552D">
            <w:pPr>
              <w:spacing w:after="120" w:line="240" w:lineRule="auto"/>
              <w:rPr>
                <w:rFonts w:cstheme="minorHAnsi"/>
                <w:color w:val="4F81BD" w:themeColor="accent1"/>
                <w:sz w:val="20"/>
                <w:szCs w:val="20"/>
              </w:rPr>
            </w:pPr>
            <w:r>
              <w:rPr>
                <w:color w:val="4F81BD" w:themeColor="accent1"/>
                <w:sz w:val="20"/>
              </w:rPr>
              <w:t xml:space="preserve">ANNEXE C – Questionnaire général sur les partenaires d’exécution </w:t>
            </w:r>
          </w:p>
        </w:tc>
        <w:tc>
          <w:tcPr>
            <w:tcW w:w="5130" w:type="dxa"/>
            <w:tcBorders>
              <w:top w:val="single" w:sz="2" w:space="0" w:color="000000"/>
              <w:left w:val="single" w:sz="2" w:space="0" w:color="000000"/>
              <w:bottom w:val="single" w:sz="2" w:space="0" w:color="000000"/>
              <w:right w:val="single" w:sz="2" w:space="0" w:color="000000"/>
            </w:tcBorders>
          </w:tcPr>
          <w:p w14:paraId="62CA4467" w14:textId="77777777" w:rsidR="00A14111" w:rsidRPr="00D00051" w:rsidRDefault="00A14111" w:rsidP="00EC552D">
            <w:pPr>
              <w:spacing w:after="120" w:line="240" w:lineRule="auto"/>
              <w:rPr>
                <w:rFonts w:cstheme="minorHAnsi"/>
                <w:color w:val="4F81BD" w:themeColor="accent1"/>
                <w:sz w:val="20"/>
                <w:szCs w:val="20"/>
              </w:rPr>
            </w:pPr>
            <w:r>
              <w:rPr>
                <w:color w:val="4F81BD" w:themeColor="accent1"/>
                <w:sz w:val="20"/>
              </w:rPr>
              <w:t>Voir ci-dessous (A remplir)</w:t>
            </w:r>
          </w:p>
        </w:tc>
      </w:tr>
      <w:tr w:rsidR="00A14111" w:rsidRPr="00675063" w14:paraId="55A782CF"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4B24DCE5" w14:textId="77777777" w:rsidR="00A14111" w:rsidRPr="00DA2A10" w:rsidRDefault="00A14111" w:rsidP="00EC552D">
            <w:pPr>
              <w:spacing w:after="120" w:line="240" w:lineRule="auto"/>
              <w:rPr>
                <w:rFonts w:cstheme="minorHAnsi"/>
                <w:color w:val="4F81BD" w:themeColor="accent1"/>
                <w:sz w:val="20"/>
                <w:szCs w:val="20"/>
              </w:rPr>
            </w:pPr>
            <w:r>
              <w:rPr>
                <w:color w:val="4F81BD" w:themeColor="accent1"/>
                <w:sz w:val="20"/>
              </w:rPr>
              <w:t>ANNEXE D – Modèle de note conceptuelle</w:t>
            </w:r>
          </w:p>
        </w:tc>
        <w:tc>
          <w:tcPr>
            <w:tcW w:w="5130" w:type="dxa"/>
            <w:tcBorders>
              <w:top w:val="single" w:sz="2" w:space="0" w:color="000000"/>
              <w:left w:val="single" w:sz="2" w:space="0" w:color="000000"/>
              <w:bottom w:val="single" w:sz="2" w:space="0" w:color="000000"/>
              <w:right w:val="single" w:sz="2" w:space="0" w:color="000000"/>
            </w:tcBorders>
          </w:tcPr>
          <w:p w14:paraId="603B1528" w14:textId="77777777" w:rsidR="00A14111" w:rsidRPr="00D00051" w:rsidRDefault="00A14111" w:rsidP="00EC552D">
            <w:pPr>
              <w:spacing w:after="120" w:line="240" w:lineRule="auto"/>
              <w:rPr>
                <w:rFonts w:cstheme="minorHAnsi"/>
                <w:color w:val="4F81BD" w:themeColor="accent1"/>
                <w:sz w:val="20"/>
                <w:szCs w:val="20"/>
              </w:rPr>
            </w:pPr>
            <w:r>
              <w:rPr>
                <w:color w:val="4F81BD" w:themeColor="accent1"/>
                <w:sz w:val="20"/>
              </w:rPr>
              <w:t>En attachement au présent terme de référence  (A remplir)</w:t>
            </w:r>
          </w:p>
        </w:tc>
      </w:tr>
      <w:tr w:rsidR="00A14111" w:rsidRPr="00675063" w14:paraId="766D9EBF"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165232E4" w14:textId="77777777" w:rsidR="00A14111" w:rsidRDefault="00A14111" w:rsidP="00EC552D">
            <w:pPr>
              <w:spacing w:after="120" w:line="240" w:lineRule="auto"/>
              <w:rPr>
                <w:color w:val="4F81BD" w:themeColor="accent1"/>
                <w:sz w:val="20"/>
              </w:rPr>
            </w:pPr>
            <w:r w:rsidRPr="007D5769">
              <w:rPr>
                <w:color w:val="4F81BD" w:themeColor="accent1"/>
                <w:sz w:val="20"/>
              </w:rPr>
              <w:t>ANNEXE E –</w:t>
            </w:r>
            <w:r w:rsidRPr="00642BFD">
              <w:rPr>
                <w:color w:val="00B0F0"/>
                <w:sz w:val="20"/>
              </w:rPr>
              <w:t xml:space="preserve"> </w:t>
            </w:r>
            <w:r>
              <w:rPr>
                <w:color w:val="4F81BD" w:themeColor="accent1"/>
                <w:sz w:val="20"/>
              </w:rPr>
              <w:t>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6A7719AF" w14:textId="77777777" w:rsidR="00A14111" w:rsidRDefault="00A14111" w:rsidP="00EC552D">
            <w:pPr>
              <w:spacing w:after="120" w:line="240" w:lineRule="auto"/>
              <w:rPr>
                <w:color w:val="4F81BD" w:themeColor="accent1"/>
                <w:sz w:val="20"/>
              </w:rPr>
            </w:pPr>
            <w:r>
              <w:rPr>
                <w:color w:val="4F81BD" w:themeColor="accent1"/>
                <w:sz w:val="20"/>
              </w:rPr>
              <w:t>Voir lien ci-après (pour consultation)</w:t>
            </w:r>
          </w:p>
          <w:p w14:paraId="76214C00" w14:textId="77777777" w:rsidR="00A14111" w:rsidRDefault="00D62E3B" w:rsidP="00EC552D">
            <w:pPr>
              <w:spacing w:after="120" w:line="240" w:lineRule="auto"/>
              <w:rPr>
                <w:color w:val="4F81BD" w:themeColor="accent1"/>
                <w:sz w:val="20"/>
              </w:rPr>
            </w:pPr>
            <w:hyperlink r:id="rId11" w:history="1">
              <w:r w:rsidR="00A14111" w:rsidRPr="00D20EB7">
                <w:rPr>
                  <w:rStyle w:val="Lienhypertexte"/>
                  <w:sz w:val="20"/>
                </w:rPr>
                <w:t>https://iomint-my.sharepoint.com/:x:/g/personal/adayou_iom_int/ESHYJrkhW5ROiRe-8xdfELwBLRVFc68w6FGqP8jT5ArZ0g?e=IZxXZH</w:t>
              </w:r>
            </w:hyperlink>
          </w:p>
        </w:tc>
      </w:tr>
      <w:tr w:rsidR="00A14111" w:rsidRPr="00675063" w14:paraId="3D1915CA"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6670043D" w14:textId="77777777" w:rsidR="00A14111" w:rsidRPr="00DA2A10" w:rsidRDefault="00A14111" w:rsidP="00EC552D">
            <w:pPr>
              <w:spacing w:after="120" w:line="240" w:lineRule="auto"/>
              <w:rPr>
                <w:rFonts w:eastAsia="Arial" w:cstheme="minorHAnsi"/>
                <w:color w:val="4F81BD" w:themeColor="accent1"/>
                <w:sz w:val="20"/>
                <w:szCs w:val="20"/>
              </w:rPr>
            </w:pPr>
            <w:r>
              <w:rPr>
                <w:color w:val="4F81BD" w:themeColor="accent1"/>
                <w:sz w:val="20"/>
              </w:rPr>
              <w:t>ANNEXE F – 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725F85ED" w14:textId="77777777" w:rsidR="00A14111" w:rsidRDefault="00A14111" w:rsidP="00EC552D">
            <w:pPr>
              <w:spacing w:after="120" w:line="240" w:lineRule="auto"/>
              <w:rPr>
                <w:color w:val="4F81BD" w:themeColor="accent1"/>
                <w:sz w:val="20"/>
              </w:rPr>
            </w:pPr>
            <w:r>
              <w:rPr>
                <w:color w:val="4F81BD" w:themeColor="accent1"/>
                <w:sz w:val="20"/>
              </w:rPr>
              <w:t>Voir lien ci-après (pour consultation)</w:t>
            </w:r>
          </w:p>
          <w:p w14:paraId="55A1D945" w14:textId="77777777" w:rsidR="00A14111" w:rsidRPr="00D00051" w:rsidRDefault="00D62E3B" w:rsidP="00EC552D">
            <w:pPr>
              <w:spacing w:after="120" w:line="240" w:lineRule="auto"/>
              <w:rPr>
                <w:rFonts w:cstheme="minorHAnsi"/>
                <w:sz w:val="20"/>
                <w:szCs w:val="20"/>
              </w:rPr>
            </w:pPr>
            <w:hyperlink r:id="rId12" w:history="1">
              <w:r w:rsidR="00A14111" w:rsidRPr="00D20EB7">
                <w:rPr>
                  <w:rStyle w:val="Lienhypertexte"/>
                  <w:rFonts w:cstheme="minorHAnsi"/>
                  <w:sz w:val="20"/>
                  <w:szCs w:val="20"/>
                </w:rPr>
                <w:t>https://iomint-my.sharepoint.com/:w:/g/personal/adayou_iom_int/EZYQL0J_xvFKgfETVoy9PhABwacW10I54xbh_987rYur3g?e=TyWY6A</w:t>
              </w:r>
            </w:hyperlink>
          </w:p>
        </w:tc>
      </w:tr>
      <w:tr w:rsidR="00A14111" w:rsidRPr="00675063" w14:paraId="0DB2041F"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0665CB8A" w14:textId="77777777" w:rsidR="00A14111" w:rsidRPr="00DA2A10" w:rsidRDefault="00A14111" w:rsidP="00EC552D">
            <w:pPr>
              <w:spacing w:after="120" w:line="240" w:lineRule="auto"/>
              <w:rPr>
                <w:rFonts w:eastAsia="Arial" w:cstheme="minorHAnsi"/>
                <w:color w:val="4F81BD" w:themeColor="accent1"/>
                <w:sz w:val="20"/>
                <w:szCs w:val="20"/>
              </w:rPr>
            </w:pPr>
            <w:r>
              <w:rPr>
                <w:color w:val="4F81BD" w:themeColor="accent1"/>
                <w:sz w:val="20"/>
              </w:rPr>
              <w:t>ANNEXE G – Déclaration de conformité à l’intention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0A3E28DB" w14:textId="77777777" w:rsidR="00A14111" w:rsidRPr="00D00051" w:rsidRDefault="00A14111" w:rsidP="00EC552D">
            <w:pPr>
              <w:spacing w:after="120" w:line="240" w:lineRule="auto"/>
              <w:rPr>
                <w:rFonts w:cstheme="minorHAnsi"/>
                <w:sz w:val="20"/>
                <w:szCs w:val="20"/>
              </w:rPr>
            </w:pPr>
            <w:r>
              <w:rPr>
                <w:color w:val="4F81BD" w:themeColor="accent1"/>
                <w:sz w:val="20"/>
              </w:rPr>
              <w:t>En attachement au présent terme de référence  (A remplir)</w:t>
            </w:r>
          </w:p>
        </w:tc>
      </w:tr>
      <w:tr w:rsidR="00A14111" w:rsidRPr="00675063" w14:paraId="56C83CA6"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0154D356" w14:textId="77777777" w:rsidR="00A14111" w:rsidRPr="00DA2A10" w:rsidRDefault="00A14111" w:rsidP="00EC552D">
            <w:pPr>
              <w:spacing w:after="120" w:line="240" w:lineRule="auto"/>
              <w:rPr>
                <w:rFonts w:eastAsia="Arial" w:cstheme="minorHAnsi"/>
                <w:color w:val="4F81BD" w:themeColor="accent1"/>
                <w:sz w:val="20"/>
                <w:szCs w:val="20"/>
              </w:rPr>
            </w:pPr>
            <w:r>
              <w:rPr>
                <w:color w:val="4F81BD" w:themeColor="accent1"/>
                <w:sz w:val="20"/>
              </w:rPr>
              <w:t>ANNEXE H – Canevas de Budget</w:t>
            </w:r>
          </w:p>
        </w:tc>
        <w:tc>
          <w:tcPr>
            <w:tcW w:w="5130" w:type="dxa"/>
            <w:tcBorders>
              <w:top w:val="single" w:sz="2" w:space="0" w:color="000000"/>
              <w:left w:val="single" w:sz="2" w:space="0" w:color="000000"/>
              <w:bottom w:val="single" w:sz="2" w:space="0" w:color="000000"/>
              <w:right w:val="single" w:sz="2" w:space="0" w:color="000000"/>
            </w:tcBorders>
          </w:tcPr>
          <w:p w14:paraId="2E3C34F4" w14:textId="77777777" w:rsidR="00A14111" w:rsidRPr="00D00051" w:rsidRDefault="00A14111" w:rsidP="00EC552D">
            <w:pPr>
              <w:spacing w:after="120" w:line="240" w:lineRule="auto"/>
              <w:rPr>
                <w:rFonts w:cstheme="minorHAnsi"/>
                <w:color w:val="4F81BD" w:themeColor="accent1"/>
                <w:sz w:val="20"/>
                <w:szCs w:val="20"/>
              </w:rPr>
            </w:pPr>
            <w:r>
              <w:rPr>
                <w:color w:val="4F81BD" w:themeColor="accent1"/>
                <w:sz w:val="20"/>
              </w:rPr>
              <w:t>En attachement au présent terme de référence  (A remplir)</w:t>
            </w:r>
          </w:p>
        </w:tc>
      </w:tr>
    </w:tbl>
    <w:p w14:paraId="1D8E2E41" w14:textId="77777777" w:rsidR="0024366C" w:rsidRPr="00675063" w:rsidRDefault="0024366C" w:rsidP="0091364B">
      <w:pPr>
        <w:spacing w:after="120" w:line="240" w:lineRule="auto"/>
        <w:rPr>
          <w:rFonts w:cstheme="minorHAnsi"/>
          <w:sz w:val="20"/>
          <w:szCs w:val="20"/>
        </w:rPr>
      </w:pPr>
    </w:p>
    <w:p w14:paraId="4A32D9E0" w14:textId="54C51E04" w:rsidR="0024366C" w:rsidRPr="00B50929" w:rsidRDefault="00C529A8" w:rsidP="0091364B">
      <w:pPr>
        <w:spacing w:after="120" w:line="240" w:lineRule="auto"/>
        <w:rPr>
          <w:rFonts w:cstheme="minorHAnsi"/>
          <w:color w:val="4F81BD" w:themeColor="accent1"/>
        </w:rPr>
      </w:pPr>
      <w:r>
        <w:lastRenderedPageBreak/>
        <w:t>1</w:t>
      </w:r>
      <w:r w:rsidR="00A14111">
        <w:t>0</w:t>
      </w:r>
      <w:r w:rsidR="001B3FD8">
        <w:t>.</w:t>
      </w:r>
      <w:r w:rsidR="001B3FD8">
        <w:tab/>
      </w:r>
      <w:r>
        <w:t xml:space="preserve"> </w:t>
      </w:r>
      <w:r>
        <w:rPr>
          <w:b/>
          <w:i/>
        </w:rPr>
        <w:t>Pour de plus amples informations sur ce</w:t>
      </w:r>
      <w:r w:rsidR="00050E4D">
        <w:rPr>
          <w:b/>
          <w:i/>
        </w:rPr>
        <w:t>tte possibilité de</w:t>
      </w:r>
      <w:r>
        <w:rPr>
          <w:b/>
          <w:i/>
        </w:rPr>
        <w:t xml:space="preserve"> partenariat et la procédure de candidature, </w:t>
      </w:r>
      <w:r w:rsidR="00B85726">
        <w:rPr>
          <w:b/>
          <w:i/>
        </w:rPr>
        <w:t>les organisations intéressées peut écrire à l’adresse mail ci-dessous</w:t>
      </w:r>
    </w:p>
    <w:p w14:paraId="2077DBF8" w14:textId="77777777" w:rsidR="00991161" w:rsidRPr="00C35ED9" w:rsidRDefault="00991161" w:rsidP="00991161">
      <w:pPr>
        <w:spacing w:after="120" w:line="240" w:lineRule="auto"/>
        <w:jc w:val="both"/>
        <w:rPr>
          <w:rFonts w:cstheme="minorHAnsi"/>
        </w:rPr>
      </w:pPr>
      <w:r>
        <w:t xml:space="preserve">Les organisations qui répondent à cet appel doivent apporter la preuve de leur capacité de mettre en œuvre toutes les activités indiquées en une seule fois. Les candidatures partielles portant uniquement sur certaines activités ne seront pas examinées. </w:t>
      </w:r>
    </w:p>
    <w:p w14:paraId="313E8D3D" w14:textId="77777777" w:rsidR="00991161" w:rsidRPr="00C35ED9" w:rsidRDefault="00991161" w:rsidP="00991161">
      <w:pPr>
        <w:spacing w:after="120" w:line="240" w:lineRule="auto"/>
        <w:jc w:val="both"/>
        <w:rPr>
          <w:rFonts w:cstheme="minorHAnsi"/>
        </w:rPr>
      </w:pPr>
      <w:r>
        <w:t>L’OIM se réserve le droit d’annuler des activités planifiées ou d’en définir de nouvelles, et d’en réduire ou d’en élargir la portée. Les partenaires d’exécution retenus doivent se tenir prêts à établir un budget détaillé fondé sur leur proposition dans un délai de deux semaines après avoir reçu l’avis de sélection de l’OIM.</w:t>
      </w:r>
    </w:p>
    <w:p w14:paraId="47BD3653" w14:textId="77777777" w:rsidR="00991161" w:rsidRPr="00C35ED9" w:rsidRDefault="00991161" w:rsidP="00991161">
      <w:pPr>
        <w:spacing w:after="120" w:line="240" w:lineRule="auto"/>
        <w:jc w:val="both"/>
        <w:rPr>
          <w:rFonts w:cstheme="minorHAnsi"/>
        </w:rPr>
      </w:pPr>
      <w:r>
        <w:t xml:space="preserve">Dans les deux semaines suivant la date limite de dépôt des notes conceptuelles, l’ensemble des candidats recevront un avis écrit les informant de l’issue du processus de sélection. En cas de demande de précision de la part d’un candidat, l’OIM lui répondra en indiquant les mesures prises pour garantir la transparence et l’intégrité du processus de sélection. </w:t>
      </w:r>
    </w:p>
    <w:p w14:paraId="40D9EDD6" w14:textId="77777777" w:rsidR="00991161" w:rsidRPr="00C35ED9" w:rsidRDefault="00991161" w:rsidP="00991161">
      <w:pPr>
        <w:spacing w:after="120" w:line="240" w:lineRule="auto"/>
        <w:jc w:val="both"/>
        <w:rPr>
          <w:rFonts w:cstheme="minorHAnsi"/>
        </w:rPr>
      </w:pPr>
      <w:r>
        <w:t xml:space="preserve">Pour des raisons de confidentialité, l’OIM se réserve le droit de ne pas divulguer d’informations précises concernant la décision prise par son bureau. </w:t>
      </w:r>
    </w:p>
    <w:p w14:paraId="038602DD" w14:textId="77777777" w:rsidR="00991161" w:rsidRPr="00C35ED9" w:rsidRDefault="00991161" w:rsidP="00991161">
      <w:pPr>
        <w:spacing w:after="120" w:line="240" w:lineRule="auto"/>
        <w:jc w:val="both"/>
        <w:rPr>
          <w:rFonts w:cstheme="minorHAnsi"/>
        </w:rPr>
      </w:pPr>
      <w:r>
        <w:t xml:space="preserve">L’OIM se réserve le droit d’accepter ou de rejeter toute manifestation d’intérêt, et d’annuler le processus de sélection ou de rejeter toutes les expressions d’intérêt à tout moment, sans engager sa responsabilité auprès des partenaires d’exécution concernés. </w:t>
      </w:r>
    </w:p>
    <w:p w14:paraId="47287CC6" w14:textId="77777777" w:rsidR="00991161" w:rsidRDefault="00991161" w:rsidP="00991161">
      <w:pPr>
        <w:spacing w:after="120" w:line="240" w:lineRule="auto"/>
        <w:jc w:val="both"/>
        <w:rPr>
          <w:lang w:eastAsia="fr-BF"/>
        </w:rPr>
      </w:pPr>
      <w:r>
        <w:t xml:space="preserve">Pour de plus amples informations, veuillez écrire à l’adresse suivante : </w:t>
      </w:r>
      <w:hyperlink r:id="rId13" w:history="1">
        <w:r>
          <w:rPr>
            <w:rStyle w:val="Lienhypertexte"/>
            <w:lang w:eastAsia="fr-BF"/>
          </w:rPr>
          <w:t>iombfaipsc@iom.int</w:t>
        </w:r>
      </w:hyperlink>
    </w:p>
    <w:p w14:paraId="454CE542" w14:textId="2AA89564" w:rsidR="00FB2AA9" w:rsidRPr="00C35ED9" w:rsidRDefault="00FB2AA9" w:rsidP="38D0D477">
      <w:pPr>
        <w:spacing w:after="120" w:line="240" w:lineRule="auto"/>
        <w:jc w:val="both"/>
        <w:rPr>
          <w:color w:val="4F81BD" w:themeColor="accent1"/>
        </w:rPr>
      </w:pPr>
    </w:p>
    <w:p w14:paraId="47129E51" w14:textId="3D7AAF7A" w:rsidR="0010606D" w:rsidRPr="00675063" w:rsidRDefault="0010606D" w:rsidP="0091364B">
      <w:pPr>
        <w:spacing w:after="120" w:line="240" w:lineRule="auto"/>
        <w:jc w:val="center"/>
        <w:rPr>
          <w:rFonts w:cstheme="minorHAnsi"/>
          <w:b/>
          <w:bCs/>
        </w:rPr>
      </w:pPr>
      <w:r>
        <w:rPr>
          <w:b/>
        </w:rPr>
        <w:t>Directives relatives à la soumission des manifestations d’intérêt</w:t>
      </w:r>
    </w:p>
    <w:p w14:paraId="11D07525" w14:textId="7DCE15D1" w:rsidR="0010606D" w:rsidRPr="00675063" w:rsidRDefault="0010606D" w:rsidP="0091364B">
      <w:pPr>
        <w:spacing w:after="120" w:line="240" w:lineRule="auto"/>
        <w:jc w:val="both"/>
        <w:rPr>
          <w:rFonts w:cstheme="minorHAnsi"/>
        </w:rPr>
      </w:pPr>
      <w:r>
        <w:t xml:space="preserve">Le présent document </w:t>
      </w:r>
      <w:r w:rsidR="00A7444F">
        <w:t xml:space="preserve">renferme </w:t>
      </w:r>
      <w:r>
        <w:t xml:space="preserve">les instructions relatives à </w:t>
      </w:r>
      <w:r w:rsidR="00CE6EB2">
        <w:t xml:space="preserve">la </w:t>
      </w:r>
      <w:r>
        <w:t xml:space="preserve">constitution et </w:t>
      </w:r>
      <w:r w:rsidR="00CE6EB2">
        <w:t xml:space="preserve">à la </w:t>
      </w:r>
      <w:r>
        <w:t xml:space="preserve">soumission des </w:t>
      </w:r>
      <w:r w:rsidR="00FE5768">
        <w:t xml:space="preserve">dossiers de </w:t>
      </w:r>
      <w:r>
        <w:t xml:space="preserve">candidature, y compris de l’annexe A (informations </w:t>
      </w:r>
      <w:r w:rsidR="00AF452D">
        <w:t>relatives aux</w:t>
      </w:r>
      <w:r>
        <w:t xml:space="preserve"> partenaires d’exécution).</w:t>
      </w:r>
    </w:p>
    <w:p w14:paraId="5530DF1C" w14:textId="5B5C8337" w:rsidR="0010606D" w:rsidRPr="006B78B7" w:rsidRDefault="0010606D" w:rsidP="007520CF">
      <w:pPr>
        <w:pStyle w:val="Paragraphedeliste"/>
        <w:numPr>
          <w:ilvl w:val="0"/>
          <w:numId w:val="6"/>
        </w:numPr>
        <w:spacing w:after="120" w:line="240" w:lineRule="auto"/>
        <w:contextualSpacing w:val="0"/>
        <w:jc w:val="both"/>
        <w:rPr>
          <w:rFonts w:cstheme="minorHAnsi"/>
        </w:rPr>
      </w:pPr>
      <w:r>
        <w:t xml:space="preserve">Les candidatures doivent être soumises en personne ou envoyées par voie postale dans une enveloppe scellée </w:t>
      </w:r>
      <w:r w:rsidR="000F08B5" w:rsidRPr="00341EBB">
        <w:t xml:space="preserve">contenant également la version électronique dans une clé USB </w:t>
      </w:r>
      <w:r w:rsidR="00AF452D">
        <w:t>à l’attention du</w:t>
      </w:r>
      <w:r>
        <w:t xml:space="preserve"> bureau de l’OIM à </w:t>
      </w:r>
      <w:r w:rsidR="006B78B7" w:rsidRPr="00341EBB">
        <w:rPr>
          <w:lang w:val="fr-BF"/>
        </w:rPr>
        <w:t xml:space="preserve">Ouaga 2000 – Arrondissement 12, Secteur 52 </w:t>
      </w:r>
      <w:r w:rsidR="006B78B7" w:rsidRPr="00341EBB">
        <w:t>/</w:t>
      </w:r>
      <w:r w:rsidR="006B78B7" w:rsidRPr="00341EBB">
        <w:rPr>
          <w:lang w:val="fr-BF"/>
        </w:rPr>
        <w:t>01 BP 6067 Ouagadougou 01 Burkina Faso</w:t>
      </w:r>
      <w:r w:rsidRPr="00341EBB">
        <w:t xml:space="preserve">, le </w:t>
      </w:r>
      <w:r w:rsidR="00243428" w:rsidRPr="00254EA4">
        <w:rPr>
          <w:b/>
          <w:bCs/>
        </w:rPr>
        <w:t>10 Novembre 2023 à 16h00</w:t>
      </w:r>
      <w:r w:rsidR="00243428" w:rsidRPr="00341EBB">
        <w:t xml:space="preserve"> </w:t>
      </w:r>
      <w:r>
        <w:t xml:space="preserve">au plus tard. Les candidatures soumises après </w:t>
      </w:r>
      <w:r w:rsidR="00914406">
        <w:t>le délai fixé</w:t>
      </w:r>
      <w:r>
        <w:t xml:space="preserve"> ne seront pas </w:t>
      </w:r>
      <w:r w:rsidR="00AF452D">
        <w:t>prises en compte</w:t>
      </w:r>
      <w:r>
        <w:t>.</w:t>
      </w:r>
      <w:r w:rsidR="006B78B7">
        <w:t xml:space="preserve"> </w:t>
      </w:r>
    </w:p>
    <w:p w14:paraId="5272E777" w14:textId="0D1959DD" w:rsidR="0010606D" w:rsidRPr="00146B6E" w:rsidRDefault="004D3A2E" w:rsidP="00146B6E">
      <w:pPr>
        <w:pStyle w:val="Paragraphedeliste"/>
        <w:numPr>
          <w:ilvl w:val="0"/>
          <w:numId w:val="6"/>
        </w:numPr>
        <w:spacing w:after="120" w:line="240" w:lineRule="auto"/>
        <w:contextualSpacing w:val="0"/>
        <w:jc w:val="both"/>
        <w:rPr>
          <w:rFonts w:cstheme="minorHAnsi"/>
        </w:rPr>
      </w:pPr>
      <w:r>
        <w:t>Une description détaillée de l</w:t>
      </w:r>
      <w:r w:rsidR="0010606D">
        <w:t xml:space="preserve">a manière dont </w:t>
      </w:r>
      <w:r w:rsidR="00B15E87">
        <w:t xml:space="preserve">les </w:t>
      </w:r>
      <w:r w:rsidR="0010606D">
        <w:t xml:space="preserve">compétences, </w:t>
      </w:r>
      <w:r w:rsidR="00B15E87">
        <w:t>l’</w:t>
      </w:r>
      <w:r w:rsidR="0010606D">
        <w:t xml:space="preserve">expérience, </w:t>
      </w:r>
      <w:r w:rsidR="00B15E87">
        <w:t xml:space="preserve">les </w:t>
      </w:r>
      <w:r w:rsidR="0010606D">
        <w:t xml:space="preserve">connaissances et </w:t>
      </w:r>
      <w:r w:rsidR="00B15E87">
        <w:t>l’</w:t>
      </w:r>
      <w:r w:rsidR="0010606D">
        <w:t xml:space="preserve">expertise </w:t>
      </w:r>
      <w:r w:rsidR="00B15E87">
        <w:t xml:space="preserve">des partenaires d’exécution </w:t>
      </w:r>
      <w:r>
        <w:t>répond</w:t>
      </w:r>
      <w:r w:rsidR="00A201DC">
        <w:t>ent</w:t>
      </w:r>
      <w:r>
        <w:t xml:space="preserve"> aux exigences </w:t>
      </w:r>
      <w:r w:rsidR="0010606D">
        <w:t>énoncées dans l’appel à manifestation d’intérêt publié par l’OIM</w:t>
      </w:r>
      <w:r>
        <w:t xml:space="preserve"> devra être fournie</w:t>
      </w:r>
      <w:r w:rsidR="0010606D">
        <w:t>.</w:t>
      </w:r>
    </w:p>
    <w:p w14:paraId="6F8C5834" w14:textId="4FE3A07C" w:rsidR="0010606D" w:rsidRPr="00146B6E" w:rsidRDefault="0010606D" w:rsidP="6A07281D">
      <w:pPr>
        <w:pStyle w:val="Paragraphedeliste"/>
        <w:numPr>
          <w:ilvl w:val="0"/>
          <w:numId w:val="6"/>
        </w:numPr>
        <w:spacing w:after="120" w:line="240" w:lineRule="auto"/>
        <w:jc w:val="both"/>
      </w:pPr>
      <w:r>
        <w:t>Les candidats doivent soumettre les originaux ainsi qu</w:t>
      </w:r>
      <w:r w:rsidR="00AF452D">
        <w:t>’une</w:t>
      </w:r>
      <w:r>
        <w:t xml:space="preserve"> copie des documents </w:t>
      </w:r>
      <w:r w:rsidR="008559D5">
        <w:t>du dossier de candidature</w:t>
      </w:r>
      <w:r>
        <w:t>, en précisant sur chaque enveloppe «</w:t>
      </w:r>
      <w:r w:rsidR="00BA0143">
        <w:t> </w:t>
      </w:r>
      <w:r>
        <w:t>original</w:t>
      </w:r>
      <w:r w:rsidR="00BA0143">
        <w:t> </w:t>
      </w:r>
      <w:r>
        <w:t>» et «</w:t>
      </w:r>
      <w:r w:rsidR="00BA0143">
        <w:t> </w:t>
      </w:r>
      <w:r>
        <w:t>copie</w:t>
      </w:r>
      <w:r w:rsidR="00BA0143">
        <w:t> </w:t>
      </w:r>
      <w:r>
        <w:t xml:space="preserve">». En cas de </w:t>
      </w:r>
      <w:r w:rsidR="004A7B9E">
        <w:t xml:space="preserve">divergence </w:t>
      </w:r>
      <w:r>
        <w:t xml:space="preserve">entre </w:t>
      </w:r>
      <w:r w:rsidR="004A7B9E">
        <w:t>l’original et la copie, ce premier prévaut</w:t>
      </w:r>
      <w:r>
        <w:t xml:space="preserve">. Les deux enveloppes susmentionnées doivent être placées dans </w:t>
      </w:r>
      <w:r w:rsidRPr="00F94C96">
        <w:t xml:space="preserve">une seule </w:t>
      </w:r>
      <w:r w:rsidR="00F94C96" w:rsidRPr="00F94C96">
        <w:t xml:space="preserve">et </w:t>
      </w:r>
      <w:r w:rsidRPr="00F94C96">
        <w:t>même</w:t>
      </w:r>
      <w:r w:rsidRPr="00A24579">
        <w:t xml:space="preserve"> </w:t>
      </w:r>
      <w:r>
        <w:t xml:space="preserve">enveloppe scellée. Sur cette dernière, il convient </w:t>
      </w:r>
      <w:r w:rsidR="00953BFC">
        <w:t>d’indiquer</w:t>
      </w:r>
      <w:r>
        <w:t xml:space="preserve"> l’adresse </w:t>
      </w:r>
      <w:r w:rsidR="00847AF8">
        <w:t>d’envoi de</w:t>
      </w:r>
      <w:r w:rsidR="00953BFC">
        <w:t xml:space="preserve"> la soumission</w:t>
      </w:r>
      <w:r>
        <w:t xml:space="preserve">, le numéro de référence et l’intitulé du projet, </w:t>
      </w:r>
      <w:r w:rsidR="00953BFC">
        <w:t xml:space="preserve">ainsi que </w:t>
      </w:r>
      <w:r>
        <w:t>le nom du partenaire d’exécution.</w:t>
      </w:r>
    </w:p>
    <w:p w14:paraId="624AFD11" w14:textId="2E180A0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Les candidatures doivent être soumises en anglais et au format demandé par l’OIM dans l’appel à manifestation d’intérêt. Il est impératif de fournir toutes les informations demandées, en répondant de manière claire et concise à tous les </w:t>
      </w:r>
      <w:r w:rsidR="00F80B59">
        <w:t>points</w:t>
      </w:r>
      <w:r w:rsidR="00AA4ACC">
        <w:t xml:space="preserve"> énoncés dans l’appel</w:t>
      </w:r>
      <w:r>
        <w:t xml:space="preserve">. Toute candidature qui ne répond pas pleinement à l’ensemble de ces critères </w:t>
      </w:r>
      <w:r w:rsidR="00AA4ACC">
        <w:t xml:space="preserve">pourra être </w:t>
      </w:r>
      <w:r>
        <w:t>rejetée.</w:t>
      </w:r>
    </w:p>
    <w:p w14:paraId="086FBBBA" w14:textId="202A59A5" w:rsidR="0010606D" w:rsidRPr="00146B6E" w:rsidRDefault="0010606D" w:rsidP="00146B6E">
      <w:pPr>
        <w:pStyle w:val="Paragraphedeliste"/>
        <w:numPr>
          <w:ilvl w:val="0"/>
          <w:numId w:val="6"/>
        </w:numPr>
        <w:spacing w:after="120" w:line="240" w:lineRule="auto"/>
        <w:contextualSpacing w:val="0"/>
        <w:jc w:val="both"/>
        <w:rPr>
          <w:rFonts w:cstheme="minorHAnsi"/>
        </w:rPr>
      </w:pPr>
      <w:r>
        <w:t>Le dossier de candidature doit contenir les documents suivants</w:t>
      </w:r>
      <w:r w:rsidR="00BA0143">
        <w:t> </w:t>
      </w:r>
      <w:r>
        <w:t>:</w:t>
      </w:r>
    </w:p>
    <w:p w14:paraId="4405BB84" w14:textId="77777777" w:rsidR="00967F9D" w:rsidRPr="00146B6E" w:rsidRDefault="00967F9D" w:rsidP="00967F9D">
      <w:pPr>
        <w:pStyle w:val="Paragraphedeliste"/>
        <w:numPr>
          <w:ilvl w:val="1"/>
          <w:numId w:val="6"/>
        </w:numPr>
        <w:spacing w:after="120" w:line="240" w:lineRule="auto"/>
        <w:contextualSpacing w:val="0"/>
        <w:jc w:val="both"/>
        <w:rPr>
          <w:rFonts w:cstheme="minorHAnsi"/>
        </w:rPr>
      </w:pPr>
      <w:r>
        <w:t>une lettre d’accompagnement ;</w:t>
      </w:r>
    </w:p>
    <w:p w14:paraId="2AF79597" w14:textId="77777777" w:rsidR="00967F9D" w:rsidRDefault="00967F9D" w:rsidP="00967F9D">
      <w:pPr>
        <w:pStyle w:val="Paragraphedeliste"/>
        <w:numPr>
          <w:ilvl w:val="1"/>
          <w:numId w:val="6"/>
        </w:numPr>
        <w:spacing w:after="120" w:line="240" w:lineRule="auto"/>
        <w:ind w:left="1434" w:hanging="357"/>
        <w:contextualSpacing w:val="0"/>
        <w:jc w:val="both"/>
      </w:pPr>
      <w:r>
        <w:t xml:space="preserve">les documents demandés dans l’appel à manifestation d’intérêt, chaque page devant être dûment signée par le représentant habilité du partenaire potentiel ; </w:t>
      </w:r>
    </w:p>
    <w:p w14:paraId="77328523" w14:textId="77777777" w:rsidR="00967F9D" w:rsidRDefault="00967F9D" w:rsidP="00967F9D">
      <w:pPr>
        <w:pStyle w:val="Paragraphedeliste"/>
        <w:numPr>
          <w:ilvl w:val="1"/>
          <w:numId w:val="6"/>
        </w:numPr>
        <w:spacing w:after="120" w:line="240" w:lineRule="auto"/>
        <w:ind w:left="1434" w:hanging="357"/>
        <w:contextualSpacing w:val="0"/>
        <w:jc w:val="both"/>
      </w:pPr>
      <w:r>
        <w:t xml:space="preserve">les preuves des expériences en lien avec la présente sollicitation ; </w:t>
      </w:r>
    </w:p>
    <w:p w14:paraId="682A9443" w14:textId="77777777" w:rsidR="00967F9D" w:rsidRPr="00146B6E" w:rsidRDefault="00967F9D" w:rsidP="00967F9D">
      <w:pPr>
        <w:pStyle w:val="Paragraphedeliste"/>
        <w:numPr>
          <w:ilvl w:val="1"/>
          <w:numId w:val="6"/>
        </w:numPr>
        <w:spacing w:after="120" w:line="240" w:lineRule="auto"/>
        <w:ind w:left="1434" w:hanging="357"/>
        <w:contextualSpacing w:val="0"/>
        <w:jc w:val="both"/>
      </w:pPr>
      <w:r>
        <w:t>la preuve de l’existence ou l’autorisation d’exercer au Burkina Faso ; et</w:t>
      </w:r>
    </w:p>
    <w:p w14:paraId="4486B49E" w14:textId="77777777" w:rsidR="00967F9D" w:rsidRPr="00146B6E" w:rsidRDefault="00967F9D" w:rsidP="00967F9D">
      <w:pPr>
        <w:pStyle w:val="Paragraphedeliste"/>
        <w:numPr>
          <w:ilvl w:val="1"/>
          <w:numId w:val="6"/>
        </w:numPr>
        <w:spacing w:after="120" w:line="240" w:lineRule="auto"/>
        <w:contextualSpacing w:val="0"/>
        <w:jc w:val="both"/>
        <w:rPr>
          <w:rFonts w:cstheme="minorHAnsi"/>
        </w:rPr>
      </w:pPr>
      <w:r>
        <w:t>tout autre document pertinent.</w:t>
      </w:r>
    </w:p>
    <w:p w14:paraId="1D7D3665" w14:textId="6086233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Il est possible de modifier ou de retirer les candidatures par écrit, avant la date limite indiquée dans l’appel à manifestation d’intérêt. </w:t>
      </w:r>
      <w:r w:rsidR="008C1E81">
        <w:t>Passé ce délai</w:t>
      </w:r>
      <w:r>
        <w:t>, les candidatures ne pourront plus être modifiées ou retirées.</w:t>
      </w:r>
    </w:p>
    <w:p w14:paraId="34E8F298" w14:textId="1501ACF4" w:rsidR="0010606D" w:rsidRPr="00146B6E" w:rsidRDefault="0010606D" w:rsidP="00146B6E">
      <w:pPr>
        <w:pStyle w:val="Paragraphedeliste"/>
        <w:numPr>
          <w:ilvl w:val="0"/>
          <w:numId w:val="6"/>
        </w:numPr>
        <w:spacing w:after="120" w:line="240" w:lineRule="auto"/>
        <w:contextualSpacing w:val="0"/>
        <w:jc w:val="both"/>
        <w:rPr>
          <w:rFonts w:cstheme="minorHAnsi"/>
        </w:rPr>
      </w:pPr>
      <w:r>
        <w:lastRenderedPageBreak/>
        <w:t xml:space="preserve">Les coûts </w:t>
      </w:r>
      <w:r w:rsidR="001845AC">
        <w:t xml:space="preserve">relatifs </w:t>
      </w:r>
      <w:r>
        <w:t xml:space="preserve">à la constitution et </w:t>
      </w:r>
      <w:r w:rsidR="001845AC">
        <w:t xml:space="preserve">à </w:t>
      </w:r>
      <w:r>
        <w:t xml:space="preserve">la soumission du dossier de candidature sont à la charge du partenaire d’exécution et l’OIM ne peut en aucun cas être tenue responsable des frais engagés. </w:t>
      </w:r>
    </w:p>
    <w:p w14:paraId="36448C94" w14:textId="5E4C032D" w:rsidR="004E77FF" w:rsidRPr="00146B6E" w:rsidRDefault="001F3B2A" w:rsidP="00646C2F">
      <w:pPr>
        <w:pStyle w:val="Paragraphedeliste"/>
        <w:numPr>
          <w:ilvl w:val="0"/>
          <w:numId w:val="6"/>
        </w:numPr>
        <w:spacing w:after="120" w:line="240" w:lineRule="auto"/>
        <w:ind w:left="714" w:hanging="357"/>
        <w:contextualSpacing w:val="0"/>
        <w:jc w:val="both"/>
      </w:pPr>
      <w:r>
        <w:t>Aucuns frais de dossier ne seront demandés par l</w:t>
      </w:r>
      <w:r w:rsidR="2A90FC51">
        <w:t>’OIM aux candidats.</w:t>
      </w:r>
    </w:p>
    <w:p w14:paraId="78C9F322" w14:textId="225EED9A" w:rsidR="4E4583D2" w:rsidRDefault="4E4583D2" w:rsidP="00646C2F">
      <w:pPr>
        <w:pStyle w:val="Paragraphedeliste"/>
        <w:numPr>
          <w:ilvl w:val="0"/>
          <w:numId w:val="6"/>
        </w:numPr>
        <w:spacing w:after="120" w:line="240" w:lineRule="auto"/>
        <w:ind w:left="714" w:hanging="357"/>
        <w:contextualSpacing w:val="0"/>
        <w:jc w:val="both"/>
        <w:rPr>
          <w:rFonts w:eastAsiaTheme="minorEastAsia"/>
        </w:rPr>
      </w:pPr>
      <w:r>
        <w:t xml:space="preserve">Les partenaires peuvent signaler </w:t>
      </w:r>
      <w:r w:rsidR="002E5C6B">
        <w:t xml:space="preserve">des </w:t>
      </w:r>
      <w:r>
        <w:t xml:space="preserve">cas de fraude, de corruption et </w:t>
      </w:r>
      <w:r w:rsidR="009615B9">
        <w:t xml:space="preserve">de manquement </w:t>
      </w:r>
      <w:r>
        <w:t>sur la plateforme</w:t>
      </w:r>
      <w:r w:rsidR="009615B9">
        <w:t xml:space="preserve"> Nous sommes tous concernés (</w:t>
      </w:r>
      <w:proofErr w:type="spellStart"/>
      <w:r>
        <w:fldChar w:fldCharType="begin"/>
      </w:r>
      <w:r>
        <w:instrText>HYPERLINK "https://weareallin.iom.int/fr"</w:instrText>
      </w:r>
      <w:r>
        <w:fldChar w:fldCharType="separate"/>
      </w:r>
      <w:r>
        <w:rPr>
          <w:rStyle w:val="Lienhypertexte"/>
        </w:rPr>
        <w:t>We</w:t>
      </w:r>
      <w:proofErr w:type="spellEnd"/>
      <w:r>
        <w:rPr>
          <w:rStyle w:val="Lienhypertexte"/>
        </w:rPr>
        <w:t xml:space="preserve"> Are All In</w:t>
      </w:r>
      <w:r>
        <w:rPr>
          <w:rStyle w:val="Lienhypertexte"/>
        </w:rPr>
        <w:fldChar w:fldCharType="end"/>
      </w:r>
      <w:r w:rsidR="009615B9">
        <w:rPr>
          <w:rStyle w:val="Lienhypertexte"/>
        </w:rPr>
        <w:t>)</w:t>
      </w:r>
      <w:r>
        <w:t xml:space="preserve"> de l’OIM.  </w:t>
      </w:r>
    </w:p>
    <w:p w14:paraId="2AD24425" w14:textId="2BDC78C3" w:rsidR="0010606D" w:rsidRDefault="2A90FC51" w:rsidP="00646C2F">
      <w:pPr>
        <w:pStyle w:val="Paragraphedeliste"/>
        <w:numPr>
          <w:ilvl w:val="0"/>
          <w:numId w:val="6"/>
        </w:numPr>
        <w:spacing w:after="120" w:line="240" w:lineRule="auto"/>
        <w:ind w:left="714" w:hanging="357"/>
        <w:contextualSpacing w:val="0"/>
        <w:jc w:val="both"/>
      </w:pPr>
      <w: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t>un tiers</w:t>
      </w:r>
      <w:r>
        <w:t xml:space="preserve"> sans l’approbation écrite</w:t>
      </w:r>
      <w:r w:rsidR="00E41414">
        <w:t xml:space="preserve"> préalable</w:t>
      </w:r>
      <w:r>
        <w:t xml:space="preserve"> de l’OIM. Cette obligation </w:t>
      </w:r>
      <w:r w:rsidR="0062075B">
        <w:t>subsiste après</w:t>
      </w:r>
      <w:r w:rsidR="008645F4">
        <w:t xml:space="preserve"> l’achèvement</w:t>
      </w:r>
      <w:r>
        <w:t xml:space="preserve"> du processus de sélection, que la candidature du partenaire d’exécution ait été retenue ou non.</w:t>
      </w:r>
    </w:p>
    <w:p w14:paraId="03ECE804" w14:textId="31E13617" w:rsidR="004A489B" w:rsidRDefault="2F750061" w:rsidP="00146B6E">
      <w:pPr>
        <w:pStyle w:val="Paragraphedeliste"/>
        <w:numPr>
          <w:ilvl w:val="0"/>
          <w:numId w:val="6"/>
        </w:numPr>
        <w:spacing w:after="120" w:line="240" w:lineRule="auto"/>
        <w:contextualSpacing w:val="0"/>
        <w:jc w:val="both"/>
      </w:pPr>
      <w:r>
        <w:t xml:space="preserve">L’OIM traitera toutes les informations (ou les informations libellées comme exclusives, sensibles ou financières) communiquées par les partenaires d’exécution </w:t>
      </w:r>
      <w:r w:rsidR="004E77FF">
        <w:t>de manière</w:t>
      </w:r>
      <w:r>
        <w:t xml:space="preserve"> confidentielle, et les données </w:t>
      </w:r>
      <w:r w:rsidR="00EC53FC">
        <w:t xml:space="preserve">à caractère personnel </w:t>
      </w:r>
      <w:r w:rsidR="005C023A">
        <w:t>seront traitées dans le respect des</w:t>
      </w:r>
      <w:r>
        <w:t xml:space="preserve"> principes relatifs à la protection des données.</w:t>
      </w:r>
    </w:p>
    <w:p w14:paraId="282A78C8" w14:textId="27E4E9F9" w:rsidR="004A489B" w:rsidRPr="00675063" w:rsidRDefault="2F750061" w:rsidP="00755AC6">
      <w:pPr>
        <w:pStyle w:val="Paragraphedeliste"/>
        <w:numPr>
          <w:ilvl w:val="0"/>
          <w:numId w:val="6"/>
        </w:numPr>
        <w:spacing w:after="120" w:line="240" w:lineRule="auto"/>
        <w:ind w:left="714" w:hanging="357"/>
        <w:contextualSpacing w:val="0"/>
        <w:jc w:val="both"/>
      </w:pPr>
      <w:r>
        <w:t>En soumettant leur candidature, les partenaires d’exécution autorisent l’OIM à partager des informations avec les personnes qui doivent en avoir connaissance aux fins d</w:t>
      </w:r>
      <w:r w:rsidR="004A24F0">
        <w:t>e l</w:t>
      </w:r>
      <w:r>
        <w:t xml:space="preserve">’évaluation </w:t>
      </w:r>
      <w:r w:rsidR="007D7D05">
        <w:t xml:space="preserve">de la proposition </w:t>
      </w:r>
      <w:r>
        <w:t>et d</w:t>
      </w:r>
      <w:r w:rsidR="004A24F0">
        <w:t>u</w:t>
      </w:r>
      <w:r>
        <w:t xml:space="preserve"> traitement du dossier.</w:t>
      </w:r>
    </w:p>
    <w:p w14:paraId="1011FA7B" w14:textId="49EDEDF8" w:rsidR="6E70FD04" w:rsidRDefault="6E70FD04" w:rsidP="00755AC6">
      <w:pPr>
        <w:pStyle w:val="Paragraphedeliste"/>
        <w:numPr>
          <w:ilvl w:val="0"/>
          <w:numId w:val="6"/>
        </w:numPr>
        <w:spacing w:after="120" w:line="240" w:lineRule="auto"/>
        <w:ind w:left="714" w:hanging="357"/>
        <w:contextualSpacing w:val="0"/>
        <w:jc w:val="both"/>
      </w:pPr>
      <w:r>
        <w:t xml:space="preserve">En soumettant leur candidature ou </w:t>
      </w:r>
      <w:r w:rsidR="007D7D05">
        <w:t xml:space="preserve">une </w:t>
      </w:r>
      <w:r>
        <w:t xml:space="preserve">manifestation d’intérêt, les candidats </w:t>
      </w:r>
      <w:r w:rsidR="004E77FF">
        <w:t>confirment</w:t>
      </w:r>
      <w:r>
        <w:t xml:space="preserve"> </w:t>
      </w:r>
      <w:r w:rsidR="00947EB4">
        <w:t xml:space="preserve">leur adhésion </w:t>
      </w:r>
      <w:r w:rsidR="00E92E8B">
        <w:t xml:space="preserve">à la </w:t>
      </w:r>
      <w:r>
        <w:t xml:space="preserve">déclaration de conformité de l’OIM </w:t>
      </w:r>
      <w:r w:rsidR="00E92E8B">
        <w:t xml:space="preserve">reproduite dans le formulaire </w:t>
      </w:r>
      <w:r w:rsidR="0085553A">
        <w:t xml:space="preserve">prévu à cet effet </w:t>
      </w:r>
      <w:r>
        <w:t>et accusent réception de la liste des pratiques interdites (pièce jointe).</w:t>
      </w:r>
    </w:p>
    <w:p w14:paraId="1E7CB9A3" w14:textId="47CF1969" w:rsidR="00675063" w:rsidRPr="00735621" w:rsidRDefault="2A90FC51" w:rsidP="00755AC6">
      <w:pPr>
        <w:pStyle w:val="Paragraphedeliste"/>
        <w:numPr>
          <w:ilvl w:val="0"/>
          <w:numId w:val="6"/>
        </w:numPr>
        <w:tabs>
          <w:tab w:val="left" w:pos="3393"/>
          <w:tab w:val="center" w:pos="5850"/>
        </w:tabs>
        <w:spacing w:after="120" w:line="240" w:lineRule="auto"/>
        <w:ind w:left="714" w:hanging="357"/>
        <w:contextualSpacing w:val="0"/>
        <w:jc w:val="both"/>
        <w:rPr>
          <w:rFonts w:cstheme="minorHAnsi"/>
          <w:b/>
          <w:bCs/>
        </w:rPr>
      </w:pPr>
      <w: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067E115C" w14:textId="74915C1D" w:rsidR="00EC2967" w:rsidRPr="00675063" w:rsidRDefault="00675063" w:rsidP="00967F9D">
      <w:pPr>
        <w:spacing w:after="120" w:line="240" w:lineRule="auto"/>
        <w:jc w:val="center"/>
        <w:rPr>
          <w:rFonts w:cstheme="minorHAnsi"/>
        </w:rPr>
      </w:pPr>
      <w:r>
        <w:br w:type="page"/>
      </w:r>
    </w:p>
    <w:p w14:paraId="7B6701AB" w14:textId="400C3E8E" w:rsidR="00EC2967" w:rsidRPr="00675063" w:rsidRDefault="006E094F" w:rsidP="0091364B">
      <w:pPr>
        <w:spacing w:after="120" w:line="240" w:lineRule="auto"/>
        <w:rPr>
          <w:rFonts w:eastAsiaTheme="minorEastAsia"/>
          <w:color w:val="4472C4"/>
          <w:sz w:val="28"/>
          <w:szCs w:val="28"/>
        </w:rPr>
      </w:pPr>
      <w:r>
        <w:rPr>
          <w:color w:val="4472C4"/>
          <w:sz w:val="28"/>
        </w:rPr>
        <w:lastRenderedPageBreak/>
        <w:t xml:space="preserve">Bureau </w:t>
      </w:r>
      <w:r w:rsidR="7C7DAED6">
        <w:rPr>
          <w:color w:val="4472C4"/>
          <w:sz w:val="28"/>
        </w:rPr>
        <w:t>de l’OIM –</w:t>
      </w:r>
      <w:r w:rsidR="00BA0143">
        <w:rPr>
          <w:color w:val="4472C4"/>
          <w:sz w:val="28"/>
        </w:rPr>
        <w:t> </w:t>
      </w:r>
      <w:r w:rsidR="0002150B" w:rsidRPr="0002150B">
        <w:rPr>
          <w:color w:val="4472C4"/>
          <w:sz w:val="28"/>
        </w:rPr>
        <w:t xml:space="preserve"> </w:t>
      </w:r>
      <w:r w:rsidR="0002150B">
        <w:rPr>
          <w:color w:val="4472C4"/>
          <w:sz w:val="28"/>
        </w:rPr>
        <w:t>Burkina Faso</w:t>
      </w:r>
    </w:p>
    <w:p w14:paraId="7B2547F1" w14:textId="1FF73452" w:rsidR="00EC2967" w:rsidRPr="00675063" w:rsidRDefault="7C7DAED6" w:rsidP="0091364B">
      <w:pPr>
        <w:spacing w:after="120" w:line="240" w:lineRule="auto"/>
        <w:rPr>
          <w:rFonts w:eastAsiaTheme="minorEastAsia"/>
          <w:color w:val="4472C4"/>
          <w:sz w:val="28"/>
          <w:szCs w:val="28"/>
        </w:rPr>
      </w:pPr>
      <w:r>
        <w:rPr>
          <w:color w:val="4472C4"/>
          <w:sz w:val="28"/>
        </w:rPr>
        <w:t xml:space="preserve">Numéro de référence de l’appel à manifestation d’intérêt de </w:t>
      </w:r>
      <w:r w:rsidRPr="00A64E52">
        <w:rPr>
          <w:color w:val="4472C4"/>
          <w:sz w:val="28"/>
        </w:rPr>
        <w:t>l’OIM</w:t>
      </w:r>
      <w:r w:rsidR="00BA0143" w:rsidRPr="00A64E52">
        <w:rPr>
          <w:color w:val="4472C4"/>
          <w:sz w:val="28"/>
        </w:rPr>
        <w:t> </w:t>
      </w:r>
      <w:r w:rsidR="00C032F6" w:rsidRPr="00A64E52">
        <w:rPr>
          <w:color w:val="4472C4"/>
          <w:sz w:val="28"/>
        </w:rPr>
        <w:t>:</w:t>
      </w:r>
      <w:r>
        <w:rPr>
          <w:color w:val="4472C4"/>
          <w:sz w:val="28"/>
        </w:rPr>
        <w:t xml:space="preserve"> </w:t>
      </w:r>
      <w:r w:rsidR="00A64E52" w:rsidRPr="00A64E52">
        <w:rPr>
          <w:color w:val="4472C4"/>
          <w:sz w:val="28"/>
        </w:rPr>
        <w:t>007/OIM-BF/IP/2023</w:t>
      </w:r>
    </w:p>
    <w:p w14:paraId="25BD16E5" w14:textId="4FD4529D" w:rsidR="00EC2967" w:rsidRPr="00675063" w:rsidRDefault="009D59A2" w:rsidP="0091364B">
      <w:pPr>
        <w:spacing w:after="120" w:line="240" w:lineRule="auto"/>
        <w:jc w:val="center"/>
        <w:rPr>
          <w:rFonts w:eastAsiaTheme="minorEastAsia"/>
          <w:b/>
          <w:bCs/>
          <w:sz w:val="28"/>
          <w:szCs w:val="28"/>
        </w:rPr>
      </w:pPr>
      <w:r>
        <w:rPr>
          <w:b/>
          <w:sz w:val="28"/>
        </w:rPr>
        <w:t xml:space="preserve">Annexe A- </w:t>
      </w:r>
      <w:r w:rsidR="7C7DAED6">
        <w:rPr>
          <w:b/>
          <w:sz w:val="28"/>
        </w:rPr>
        <w:t>Mandat</w:t>
      </w:r>
    </w:p>
    <w:p w14:paraId="79429F07" w14:textId="2360BA69" w:rsidR="00EC2967" w:rsidRPr="00675063" w:rsidRDefault="7C7DAED6" w:rsidP="0091364B">
      <w:pPr>
        <w:spacing w:after="120" w:line="240" w:lineRule="auto"/>
        <w:jc w:val="center"/>
        <w:rPr>
          <w:rFonts w:eastAsiaTheme="minorEastAsia"/>
          <w:b/>
          <w:bCs/>
        </w:rPr>
      </w:pPr>
      <w:r>
        <w:rPr>
          <w:b/>
        </w:rPr>
        <w:t xml:space="preserve"> </w:t>
      </w:r>
    </w:p>
    <w:tbl>
      <w:tblPr>
        <w:tblStyle w:val="Grilledutableau"/>
        <w:tblW w:w="0" w:type="auto"/>
        <w:jc w:val="center"/>
        <w:tblLayout w:type="fixed"/>
        <w:tblLook w:val="04A0" w:firstRow="1" w:lastRow="0" w:firstColumn="1" w:lastColumn="0" w:noHBand="0" w:noVBand="1"/>
      </w:tblPr>
      <w:tblGrid>
        <w:gridCol w:w="9015"/>
      </w:tblGrid>
      <w:tr w:rsidR="085D548D" w14:paraId="50732B0D"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0DFDEC26" w14:textId="643A0821" w:rsidR="085D548D" w:rsidRDefault="085D548D" w:rsidP="0091364B">
            <w:pPr>
              <w:spacing w:after="120"/>
              <w:rPr>
                <w:rFonts w:eastAsiaTheme="minorEastAsia"/>
              </w:rPr>
            </w:pPr>
            <w:r>
              <w:t>Introduction</w:t>
            </w:r>
          </w:p>
        </w:tc>
      </w:tr>
      <w:tr w:rsidR="085D548D" w14:paraId="1E15A22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30C052E0" w14:textId="5934BF2F" w:rsidR="085D548D" w:rsidRPr="004C785F" w:rsidRDefault="085D548D" w:rsidP="00341EBB">
            <w:pPr>
              <w:spacing w:after="120"/>
            </w:pPr>
            <w:r>
              <w:t xml:space="preserve"> </w:t>
            </w:r>
          </w:p>
        </w:tc>
      </w:tr>
      <w:tr w:rsidR="085D548D" w14:paraId="2F29DCC3"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389C3E2" w14:textId="28911549" w:rsidR="085D548D" w:rsidRDefault="085D548D" w:rsidP="0091364B">
            <w:pPr>
              <w:spacing w:after="120"/>
              <w:rPr>
                <w:rFonts w:eastAsiaTheme="minorEastAsia"/>
              </w:rPr>
            </w:pPr>
            <w:r>
              <w:t>Contexte</w:t>
            </w:r>
          </w:p>
        </w:tc>
      </w:tr>
      <w:tr w:rsidR="085D548D" w14:paraId="7BB18195" w14:textId="77777777" w:rsidTr="085D548D">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5A2EB596" w14:textId="579747D6" w:rsidR="00AA198E" w:rsidRPr="000A1932" w:rsidRDefault="00AA198E" w:rsidP="000A1932">
            <w:pPr>
              <w:spacing w:after="120"/>
              <w:jc w:val="both"/>
              <w:rPr>
                <w:rFonts w:eastAsiaTheme="minorEastAsia"/>
              </w:rPr>
            </w:pPr>
          </w:p>
        </w:tc>
      </w:tr>
      <w:tr w:rsidR="085D548D" w14:paraId="794CB35B"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5ED75E5C" w14:textId="7D03FC0B" w:rsidR="085D548D" w:rsidRDefault="00377DC1" w:rsidP="0091364B">
            <w:pPr>
              <w:spacing w:after="120"/>
              <w:rPr>
                <w:rFonts w:eastAsiaTheme="minorEastAsia"/>
              </w:rPr>
            </w:pPr>
            <w:r>
              <w:rPr>
                <w:rFonts w:eastAsiaTheme="minorEastAsia"/>
              </w:rPr>
              <w:t xml:space="preserve">Objectif </w:t>
            </w:r>
          </w:p>
        </w:tc>
      </w:tr>
      <w:tr w:rsidR="085D548D" w14:paraId="70754DE5"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47E34DC5" w14:textId="17035BB6" w:rsidR="085D548D" w:rsidRPr="000A1932" w:rsidRDefault="085D548D" w:rsidP="000A1932">
            <w:pPr>
              <w:spacing w:after="120"/>
              <w:jc w:val="both"/>
              <w:rPr>
                <w:lang w:val="fr-BF"/>
              </w:rPr>
            </w:pPr>
          </w:p>
        </w:tc>
      </w:tr>
      <w:tr w:rsidR="085D548D" w14:paraId="09AAE60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50BBF70" w14:textId="76E222F7" w:rsidR="085D548D" w:rsidRPr="004C785F" w:rsidRDefault="085D548D" w:rsidP="0091364B">
            <w:pPr>
              <w:spacing w:after="120"/>
              <w:rPr>
                <w:rFonts w:eastAsiaTheme="minorEastAsia"/>
                <w:b/>
                <w:bCs/>
              </w:rPr>
            </w:pPr>
          </w:p>
        </w:tc>
      </w:tr>
      <w:tr w:rsidR="085D548D" w14:paraId="15F28BD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3EC12A82" w14:textId="46812D93" w:rsidR="085D548D" w:rsidRPr="004C785F" w:rsidRDefault="085D548D" w:rsidP="0091364B">
            <w:pPr>
              <w:spacing w:after="120"/>
              <w:rPr>
                <w:rFonts w:eastAsiaTheme="minorEastAsia"/>
                <w:b/>
                <w:bCs/>
              </w:rPr>
            </w:pPr>
            <w:r w:rsidRPr="004C785F">
              <w:rPr>
                <w:b/>
                <w:bCs/>
              </w:rPr>
              <w:t xml:space="preserve"> </w:t>
            </w:r>
          </w:p>
        </w:tc>
      </w:tr>
      <w:tr w:rsidR="085D548D" w14:paraId="28B76E6A"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73022BB" w14:textId="5C91CD98" w:rsidR="085D548D" w:rsidRPr="00341EBB" w:rsidRDefault="006E094F" w:rsidP="0091364B">
            <w:pPr>
              <w:spacing w:after="120"/>
              <w:rPr>
                <w:rFonts w:eastAsiaTheme="minorEastAsia"/>
              </w:rPr>
            </w:pPr>
            <w:r w:rsidRPr="00341EBB">
              <w:t xml:space="preserve">Effets directs </w:t>
            </w:r>
            <w:r w:rsidR="00605239" w:rsidRPr="00341EBB">
              <w:t>généraux</w:t>
            </w:r>
          </w:p>
        </w:tc>
      </w:tr>
      <w:tr w:rsidR="085D548D" w14:paraId="59EDC1C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7DE8F1E1" w14:textId="75A17FF2" w:rsidR="085D548D" w:rsidRPr="00341EBB" w:rsidRDefault="085D548D" w:rsidP="0091364B">
            <w:pPr>
              <w:spacing w:after="120"/>
              <w:rPr>
                <w:rFonts w:eastAsiaTheme="minorEastAsia"/>
              </w:rPr>
            </w:pPr>
            <w:r w:rsidRPr="00341EBB">
              <w:t xml:space="preserve"> </w:t>
            </w:r>
          </w:p>
        </w:tc>
      </w:tr>
      <w:tr w:rsidR="085D548D" w14:paraId="33371E85"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2DE3497" w14:textId="2F4FCCD7" w:rsidR="085D548D" w:rsidRPr="00341EBB" w:rsidRDefault="085D548D" w:rsidP="0091364B">
            <w:pPr>
              <w:spacing w:after="120"/>
              <w:rPr>
                <w:rFonts w:eastAsiaTheme="minorEastAsia"/>
              </w:rPr>
            </w:pPr>
            <w:r w:rsidRPr="00341EBB">
              <w:t>Résultats escomptés</w:t>
            </w:r>
          </w:p>
        </w:tc>
      </w:tr>
      <w:tr w:rsidR="085D548D" w14:paraId="3548B1BF"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15717233" w14:textId="03181F75" w:rsidR="085D548D" w:rsidRPr="000A1932" w:rsidRDefault="085D548D" w:rsidP="0091364B">
            <w:pPr>
              <w:spacing w:after="120"/>
              <w:rPr>
                <w:lang w:val="fr-BF"/>
              </w:rPr>
            </w:pPr>
          </w:p>
        </w:tc>
      </w:tr>
      <w:tr w:rsidR="085D548D" w14:paraId="3078EA6C" w14:textId="77777777" w:rsidTr="085D548D">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24DE9678" w14:textId="58C0C0C9" w:rsidR="085D548D" w:rsidRDefault="085D548D" w:rsidP="0091364B">
            <w:pPr>
              <w:spacing w:after="120"/>
              <w:rPr>
                <w:rFonts w:eastAsiaTheme="minorEastAsia"/>
              </w:rPr>
            </w:pPr>
            <w:r>
              <w:t>Impact</w:t>
            </w:r>
          </w:p>
        </w:tc>
      </w:tr>
      <w:tr w:rsidR="085D548D" w14:paraId="1859A83B" w14:textId="77777777" w:rsidTr="085D548D">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43B06A44" w14:textId="482DB4CF" w:rsidR="085D548D" w:rsidRDefault="085D548D" w:rsidP="0091364B">
            <w:pPr>
              <w:spacing w:after="120"/>
              <w:rPr>
                <w:rFonts w:eastAsiaTheme="minorEastAsia"/>
              </w:rPr>
            </w:pPr>
            <w:r>
              <w:t xml:space="preserve"> </w:t>
            </w:r>
          </w:p>
        </w:tc>
      </w:tr>
      <w:tr w:rsidR="085D548D" w14:paraId="0BE7C44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18C22B09" w14:textId="50B3A014" w:rsidR="085D548D" w:rsidRDefault="085D548D" w:rsidP="0091364B">
            <w:pPr>
              <w:spacing w:after="120"/>
              <w:rPr>
                <w:rFonts w:eastAsiaTheme="minorEastAsia"/>
              </w:rPr>
            </w:pPr>
            <w:r>
              <w:t>Partenariats et collaboration</w:t>
            </w:r>
          </w:p>
        </w:tc>
      </w:tr>
      <w:tr w:rsidR="085D548D" w14:paraId="28239677" w14:textId="77777777" w:rsidTr="085D548D">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748050FD" w14:textId="5C64535E" w:rsidR="085D548D" w:rsidRDefault="085D548D" w:rsidP="00341EBB">
            <w:pPr>
              <w:spacing w:after="120"/>
              <w:ind w:left="720"/>
              <w:rPr>
                <w:rFonts w:eastAsiaTheme="minorEastAsia"/>
              </w:rPr>
            </w:pPr>
          </w:p>
        </w:tc>
      </w:tr>
      <w:tr w:rsidR="085D548D" w14:paraId="5320C6E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D0D42EB" w14:textId="1666C28A" w:rsidR="085D548D" w:rsidRDefault="085D548D" w:rsidP="0091364B">
            <w:pPr>
              <w:spacing w:after="120"/>
              <w:rPr>
                <w:rFonts w:eastAsiaTheme="minorEastAsia"/>
              </w:rPr>
            </w:pPr>
            <w:r>
              <w:t xml:space="preserve">Calendrier proposé </w:t>
            </w:r>
          </w:p>
        </w:tc>
      </w:tr>
      <w:tr w:rsidR="085D548D" w14:paraId="122E03D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0A7F881A" w14:textId="6D722945" w:rsidR="000A1932" w:rsidRPr="000A1932" w:rsidRDefault="000A1932" w:rsidP="00341EBB">
            <w:pPr>
              <w:pStyle w:val="Paragraphedeliste"/>
              <w:spacing w:after="120"/>
              <w:ind w:left="770"/>
              <w:rPr>
                <w:rFonts w:eastAsiaTheme="minorEastAsia"/>
              </w:rPr>
            </w:pPr>
            <w:r>
              <w:rPr>
                <w:rFonts w:eastAsiaTheme="minorEastAsia"/>
              </w:rPr>
              <w:t xml:space="preserve"> </w:t>
            </w:r>
          </w:p>
        </w:tc>
      </w:tr>
      <w:tr w:rsidR="085D548D" w14:paraId="5D0FC23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AA5BCC3" w14:textId="2F84F36E" w:rsidR="085D548D" w:rsidRDefault="085D548D" w:rsidP="0091364B">
            <w:pPr>
              <w:spacing w:after="120"/>
              <w:rPr>
                <w:rFonts w:eastAsiaTheme="minorEastAsia"/>
              </w:rPr>
            </w:pPr>
            <w:r>
              <w:t>Qualifications et expérience</w:t>
            </w:r>
          </w:p>
        </w:tc>
      </w:tr>
      <w:tr w:rsidR="085D548D" w14:paraId="4B804C09"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3411C74C" w14:textId="4FA62411" w:rsidR="085D548D" w:rsidRDefault="085D548D" w:rsidP="00341EBB">
            <w:pPr>
              <w:tabs>
                <w:tab w:val="left" w:pos="820"/>
              </w:tabs>
              <w:spacing w:after="120"/>
              <w:rPr>
                <w:rFonts w:eastAsiaTheme="minorEastAsia"/>
              </w:rPr>
            </w:pPr>
          </w:p>
        </w:tc>
      </w:tr>
      <w:tr w:rsidR="085D548D" w14:paraId="1E3CD81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B67A4A1" w14:textId="770BCDDB" w:rsidR="085D548D" w:rsidRPr="00341EBB" w:rsidRDefault="085D548D" w:rsidP="0091364B">
            <w:pPr>
              <w:tabs>
                <w:tab w:val="left" w:pos="820"/>
              </w:tabs>
              <w:spacing w:after="120"/>
              <w:rPr>
                <w:rFonts w:eastAsiaTheme="minorEastAsia"/>
              </w:rPr>
            </w:pPr>
            <w:r w:rsidRPr="00341EBB">
              <w:t>Soumission de la proposition de projet</w:t>
            </w:r>
          </w:p>
        </w:tc>
      </w:tr>
      <w:tr w:rsidR="085D548D" w14:paraId="023002B0" w14:textId="77777777" w:rsidTr="085D548D">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64110B20" w14:textId="33C27E83" w:rsidR="085D548D" w:rsidRDefault="085D548D" w:rsidP="0091364B">
            <w:pPr>
              <w:spacing w:after="120"/>
              <w:rPr>
                <w:rFonts w:eastAsiaTheme="minorEastAsia"/>
              </w:rPr>
            </w:pPr>
            <w:r>
              <w:t xml:space="preserve"> </w:t>
            </w:r>
          </w:p>
        </w:tc>
      </w:tr>
      <w:tr w:rsidR="085D548D" w14:paraId="7476BBD1"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34D16E0" w14:textId="3DF34336" w:rsidR="085D548D" w:rsidRPr="00341EBB" w:rsidRDefault="085D548D" w:rsidP="0091364B">
            <w:pPr>
              <w:spacing w:after="120"/>
              <w:jc w:val="both"/>
              <w:rPr>
                <w:rFonts w:eastAsiaTheme="minorEastAsia"/>
              </w:rPr>
            </w:pPr>
            <w:r w:rsidRPr="00341EBB">
              <w:t xml:space="preserve">Adresse et date limite de soumission du projet </w:t>
            </w:r>
          </w:p>
        </w:tc>
      </w:tr>
      <w:tr w:rsidR="085D548D" w14:paraId="5EF49651" w14:textId="77777777" w:rsidTr="085D548D">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7B0FE152" w14:textId="477C355E" w:rsidR="085D548D" w:rsidRDefault="085D548D" w:rsidP="0091364B">
            <w:pPr>
              <w:spacing w:after="120"/>
              <w:jc w:val="both"/>
              <w:rPr>
                <w:rFonts w:eastAsiaTheme="minorEastAsia"/>
              </w:rPr>
            </w:pPr>
          </w:p>
        </w:tc>
      </w:tr>
    </w:tbl>
    <w:p w14:paraId="6AB8EE7A" w14:textId="307A6709" w:rsidR="00EC2967" w:rsidRPr="00675063" w:rsidRDefault="7C7DAED6" w:rsidP="0091364B">
      <w:pPr>
        <w:spacing w:after="120" w:line="240" w:lineRule="auto"/>
        <w:jc w:val="center"/>
        <w:rPr>
          <w:rFonts w:ascii="Calibri" w:eastAsia="Calibri" w:hAnsi="Calibri" w:cs="Calibri"/>
        </w:rPr>
      </w:pPr>
      <w:r>
        <w:rPr>
          <w:rFonts w:ascii="Calibri" w:hAnsi="Calibri"/>
        </w:rPr>
        <w:t xml:space="preserve"> </w:t>
      </w:r>
    </w:p>
    <w:p w14:paraId="5BEE7270" w14:textId="658807AD" w:rsidR="00967F9D" w:rsidRPr="00675063" w:rsidRDefault="00EC2967" w:rsidP="00967F9D">
      <w:pPr>
        <w:spacing w:after="120" w:line="240" w:lineRule="auto"/>
        <w:jc w:val="center"/>
        <w:rPr>
          <w:rFonts w:cstheme="minorHAnsi"/>
          <w:b/>
          <w:bCs/>
        </w:rPr>
      </w:pPr>
      <w:r>
        <w:br w:type="page"/>
      </w:r>
      <w:r w:rsidR="00CB5531">
        <w:rPr>
          <w:b/>
        </w:rPr>
        <w:lastRenderedPageBreak/>
        <w:t xml:space="preserve">ANNEXE B- </w:t>
      </w:r>
      <w:r w:rsidR="00967F9D">
        <w:rPr>
          <w:b/>
        </w:rPr>
        <w:t>LISTE DE VÉRIFICATION DES RÉFÉRENCES DES PARTENAIRES D’EXÉCUTION</w:t>
      </w:r>
    </w:p>
    <w:p w14:paraId="65A91E95" w14:textId="77777777" w:rsidR="00967F9D" w:rsidRPr="00675063" w:rsidRDefault="00967F9D" w:rsidP="00967F9D">
      <w:pPr>
        <w:spacing w:after="120" w:line="240" w:lineRule="auto"/>
      </w:pPr>
      <w:r>
        <w:t xml:space="preserve">Les informations ci-après doivent figurer dans la réponse à l’appel à manifestation d’intérêt publié par l’OIM. </w:t>
      </w:r>
    </w:p>
    <w:p w14:paraId="2407298D" w14:textId="77777777" w:rsidR="00967F9D" w:rsidRPr="00675063" w:rsidRDefault="00967F9D" w:rsidP="00967F9D">
      <w:pPr>
        <w:spacing w:after="120" w:line="240" w:lineRule="auto"/>
        <w:rPr>
          <w:rFonts w:cstheme="minorHAnsi"/>
        </w:rPr>
      </w:pPr>
    </w:p>
    <w:p w14:paraId="41D1BD85" w14:textId="77777777" w:rsidR="00967F9D" w:rsidRPr="00675063" w:rsidRDefault="00967F9D" w:rsidP="00967F9D">
      <w:pPr>
        <w:spacing w:after="120" w:line="240" w:lineRule="auto"/>
        <w:rPr>
          <w:rFonts w:cstheme="minorHAnsi"/>
          <w:b/>
          <w:bCs/>
        </w:rPr>
      </w:pPr>
      <w:r>
        <w:rPr>
          <w:b/>
        </w:rPr>
        <w:t>TABLEAU 1 – PRINCIPALE EXPÉRIENCE EN TANT QUE PARTENAIRE D’EXÉCUTION AU COURS DES TROIS DERNIÈRES ANNÉES (format libre)</w:t>
      </w:r>
    </w:p>
    <w:p w14:paraId="2660731B" w14:textId="77777777" w:rsidR="00967F9D" w:rsidRPr="00675063" w:rsidRDefault="00967F9D" w:rsidP="00967F9D">
      <w:pPr>
        <w:spacing w:after="120" w:line="240" w:lineRule="auto"/>
        <w:rPr>
          <w:rFonts w:cstheme="minorHAnsi"/>
        </w:rPr>
      </w:pPr>
      <w:r>
        <w:t>•</w:t>
      </w:r>
      <w:r>
        <w:tab/>
        <w:t>Début (mois/année)</w:t>
      </w:r>
    </w:p>
    <w:p w14:paraId="5D2C99D7" w14:textId="77777777" w:rsidR="00967F9D" w:rsidRPr="00675063" w:rsidRDefault="00967F9D" w:rsidP="00967F9D">
      <w:pPr>
        <w:spacing w:after="120" w:line="240" w:lineRule="auto"/>
        <w:rPr>
          <w:rFonts w:cstheme="minorHAnsi"/>
        </w:rPr>
      </w:pPr>
      <w:r>
        <w:t>•</w:t>
      </w:r>
      <w:r>
        <w:tab/>
        <w:t>Fin (mois/année)</w:t>
      </w:r>
    </w:p>
    <w:p w14:paraId="1316AE71" w14:textId="77777777" w:rsidR="00967F9D" w:rsidRPr="00675063" w:rsidRDefault="00967F9D" w:rsidP="00967F9D">
      <w:pPr>
        <w:spacing w:after="120" w:line="240" w:lineRule="auto"/>
        <w:rPr>
          <w:rFonts w:cstheme="minorHAnsi"/>
        </w:rPr>
      </w:pPr>
      <w:r>
        <w:t>•</w:t>
      </w:r>
      <w:r>
        <w:tab/>
        <w:t>Donateur/partenaire chef de file</w:t>
      </w:r>
    </w:p>
    <w:p w14:paraId="682ED6A7" w14:textId="77777777" w:rsidR="00967F9D" w:rsidRPr="00675063" w:rsidRDefault="00967F9D" w:rsidP="00967F9D">
      <w:pPr>
        <w:spacing w:after="120" w:line="240" w:lineRule="auto"/>
        <w:rPr>
          <w:rFonts w:cstheme="minorHAnsi"/>
        </w:rPr>
      </w:pPr>
      <w:r>
        <w:t>•</w:t>
      </w:r>
      <w:r>
        <w:tab/>
        <w:t>Description des projets</w:t>
      </w:r>
    </w:p>
    <w:p w14:paraId="67EDA7F2" w14:textId="77777777" w:rsidR="00967F9D" w:rsidRPr="00675063" w:rsidRDefault="00967F9D" w:rsidP="00967F9D">
      <w:pPr>
        <w:spacing w:after="120" w:line="240" w:lineRule="auto"/>
        <w:rPr>
          <w:rFonts w:cstheme="minorHAnsi"/>
        </w:rPr>
      </w:pPr>
      <w:r>
        <w:t>•</w:t>
      </w:r>
      <w:r>
        <w:tab/>
        <w:t xml:space="preserve">Montant du contrat </w:t>
      </w:r>
    </w:p>
    <w:p w14:paraId="2350E29B" w14:textId="77777777" w:rsidR="00967F9D" w:rsidRPr="00675063" w:rsidRDefault="00967F9D" w:rsidP="00967F9D">
      <w:pPr>
        <w:spacing w:after="120" w:line="240" w:lineRule="auto"/>
        <w:rPr>
          <w:rFonts w:cstheme="minorHAnsi"/>
        </w:rPr>
      </w:pPr>
      <w:r>
        <w:t>Remarques (veuillez fournir des pièces justificatives)</w:t>
      </w:r>
    </w:p>
    <w:p w14:paraId="7112192A" w14:textId="77777777" w:rsidR="00967F9D" w:rsidRPr="00675063" w:rsidRDefault="00967F9D" w:rsidP="00967F9D">
      <w:pPr>
        <w:spacing w:after="120" w:line="240" w:lineRule="auto"/>
        <w:rPr>
          <w:rFonts w:cstheme="minorHAnsi"/>
        </w:rPr>
      </w:pPr>
    </w:p>
    <w:p w14:paraId="5E5C5DB0" w14:textId="77777777" w:rsidR="00967F9D" w:rsidRPr="00675063" w:rsidRDefault="00967F9D" w:rsidP="00967F9D">
      <w:pPr>
        <w:spacing w:after="120" w:line="240" w:lineRule="auto"/>
        <w:rPr>
          <w:rFonts w:cstheme="minorHAnsi"/>
          <w:b/>
          <w:bCs/>
        </w:rPr>
      </w:pPr>
      <w:r>
        <w:rPr>
          <w:b/>
        </w:rPr>
        <w:t>TABLEAU 2 – EXPÉRIENCE SIMILAIRE AU COURS DES TROIS DERNIÈRES ANNÉES (format libre)</w:t>
      </w:r>
    </w:p>
    <w:p w14:paraId="1883057A" w14:textId="77777777" w:rsidR="00967F9D" w:rsidRPr="00675063" w:rsidRDefault="00967F9D" w:rsidP="00967F9D">
      <w:pPr>
        <w:spacing w:after="120" w:line="240" w:lineRule="auto"/>
        <w:rPr>
          <w:rFonts w:cstheme="minorHAnsi"/>
        </w:rPr>
      </w:pPr>
      <w:r>
        <w:t>•</w:t>
      </w:r>
      <w:r>
        <w:tab/>
        <w:t xml:space="preserve">Année </w:t>
      </w:r>
    </w:p>
    <w:p w14:paraId="7575D94E" w14:textId="77777777" w:rsidR="00967F9D" w:rsidRPr="00675063" w:rsidRDefault="00967F9D" w:rsidP="00967F9D">
      <w:pPr>
        <w:spacing w:after="120" w:line="240" w:lineRule="auto"/>
        <w:rPr>
          <w:rFonts w:cstheme="minorHAnsi"/>
        </w:rPr>
      </w:pPr>
      <w:r>
        <w:t>•</w:t>
      </w:r>
      <w:r>
        <w:tab/>
        <w:t>Donateur/partenaire chef de file</w:t>
      </w:r>
    </w:p>
    <w:p w14:paraId="451E8A2F" w14:textId="77777777" w:rsidR="00967F9D" w:rsidRPr="00675063" w:rsidRDefault="00967F9D" w:rsidP="00967F9D">
      <w:pPr>
        <w:spacing w:after="120" w:line="240" w:lineRule="auto"/>
        <w:rPr>
          <w:rFonts w:cstheme="minorHAnsi"/>
        </w:rPr>
      </w:pPr>
      <w:r>
        <w:t>•</w:t>
      </w:r>
      <w:r>
        <w:tab/>
        <w:t xml:space="preserve">Description des projets </w:t>
      </w:r>
    </w:p>
    <w:p w14:paraId="3FA808DD" w14:textId="77777777" w:rsidR="00967F9D" w:rsidRPr="00675063" w:rsidRDefault="00967F9D" w:rsidP="00967F9D">
      <w:pPr>
        <w:spacing w:after="120" w:line="240" w:lineRule="auto"/>
        <w:rPr>
          <w:rFonts w:cstheme="minorHAnsi"/>
        </w:rPr>
      </w:pPr>
      <w:r>
        <w:t>•</w:t>
      </w:r>
      <w:r>
        <w:tab/>
        <w:t xml:space="preserve">Montant du contrat </w:t>
      </w:r>
    </w:p>
    <w:p w14:paraId="2C68CD52" w14:textId="77777777" w:rsidR="00967F9D" w:rsidRPr="00675063" w:rsidRDefault="00967F9D" w:rsidP="00967F9D">
      <w:pPr>
        <w:spacing w:after="120" w:line="240" w:lineRule="auto"/>
        <w:rPr>
          <w:rFonts w:cstheme="minorHAnsi"/>
        </w:rPr>
      </w:pPr>
      <w:r>
        <w:t>•</w:t>
      </w:r>
      <w:r>
        <w:tab/>
        <w:t>Remarques (veuillez fournir des pièces justificatives*)</w:t>
      </w:r>
    </w:p>
    <w:p w14:paraId="4B997DC2" w14:textId="77777777" w:rsidR="00967F9D" w:rsidRPr="00675063" w:rsidRDefault="00967F9D" w:rsidP="00967F9D">
      <w:pPr>
        <w:spacing w:after="120" w:line="240" w:lineRule="auto"/>
        <w:rPr>
          <w:rFonts w:cstheme="minorHAnsi"/>
        </w:rPr>
      </w:pPr>
    </w:p>
    <w:p w14:paraId="5A7A5371" w14:textId="77777777" w:rsidR="00967F9D" w:rsidRPr="00675063" w:rsidRDefault="00967F9D" w:rsidP="00967F9D">
      <w:pPr>
        <w:spacing w:after="120" w:line="240" w:lineRule="auto"/>
        <w:rPr>
          <w:rFonts w:cstheme="minorHAnsi"/>
          <w:b/>
          <w:bCs/>
        </w:rPr>
      </w:pPr>
      <w:r>
        <w:rPr>
          <w:b/>
        </w:rPr>
        <w:t>TABLEAU 3 – LISTE DES PRINCIPAUX MEMBRES DU PERSONNEL (format libre)</w:t>
      </w:r>
    </w:p>
    <w:p w14:paraId="21DFF955" w14:textId="77777777" w:rsidR="00967F9D" w:rsidRPr="00675063" w:rsidRDefault="00967F9D" w:rsidP="00967F9D">
      <w:pPr>
        <w:spacing w:after="120" w:line="240" w:lineRule="auto"/>
        <w:rPr>
          <w:rFonts w:cstheme="minorHAnsi"/>
        </w:rPr>
      </w:pPr>
      <w:r>
        <w:t>•</w:t>
      </w:r>
      <w:r>
        <w:tab/>
        <w:t>Nom</w:t>
      </w:r>
    </w:p>
    <w:p w14:paraId="286CFF35" w14:textId="77777777" w:rsidR="00967F9D" w:rsidRPr="00675063" w:rsidRDefault="00967F9D" w:rsidP="00967F9D">
      <w:pPr>
        <w:spacing w:after="120" w:line="240" w:lineRule="auto"/>
        <w:rPr>
          <w:rFonts w:cstheme="minorHAnsi"/>
        </w:rPr>
      </w:pPr>
      <w:r>
        <w:t>•</w:t>
      </w:r>
      <w:r>
        <w:tab/>
        <w:t>Fonction et qualifications</w:t>
      </w:r>
    </w:p>
    <w:p w14:paraId="7887591C" w14:textId="77777777" w:rsidR="00967F9D" w:rsidRPr="00675063" w:rsidRDefault="00967F9D" w:rsidP="00967F9D">
      <w:pPr>
        <w:spacing w:after="120" w:line="240" w:lineRule="auto"/>
        <w:rPr>
          <w:rFonts w:cstheme="minorHAnsi"/>
        </w:rPr>
      </w:pPr>
      <w:r>
        <w:t>•</w:t>
      </w:r>
      <w:r>
        <w:tab/>
        <w:t>Nombre d’années d’expérience</w:t>
      </w:r>
    </w:p>
    <w:p w14:paraId="7B728499" w14:textId="77777777" w:rsidR="00967F9D" w:rsidRPr="00675063" w:rsidRDefault="00967F9D" w:rsidP="00967F9D">
      <w:pPr>
        <w:spacing w:after="120" w:line="240" w:lineRule="auto"/>
        <w:rPr>
          <w:rFonts w:cstheme="minorHAnsi"/>
        </w:rPr>
      </w:pPr>
      <w:r>
        <w:t xml:space="preserve">Veuillez fournir un organigramme ainsi qu’un CV détaillé des membres clés de la direction et du personnel de </w:t>
      </w:r>
      <w:r w:rsidRPr="00DE4C9D">
        <w:t>l’organisat</w:t>
      </w:r>
      <w:r>
        <w:t>ion.</w:t>
      </w:r>
    </w:p>
    <w:p w14:paraId="7355E47B" w14:textId="77777777" w:rsidR="00967F9D" w:rsidRPr="00675063" w:rsidRDefault="00967F9D" w:rsidP="00967F9D">
      <w:pPr>
        <w:spacing w:after="120" w:line="240" w:lineRule="auto"/>
        <w:rPr>
          <w:rFonts w:cstheme="minorHAnsi"/>
        </w:rPr>
      </w:pPr>
    </w:p>
    <w:p w14:paraId="412B291C" w14:textId="77777777" w:rsidR="00967F9D" w:rsidRPr="00675063" w:rsidRDefault="00967F9D" w:rsidP="00967F9D">
      <w:pPr>
        <w:spacing w:after="120" w:line="240" w:lineRule="auto"/>
        <w:rPr>
          <w:rFonts w:cstheme="minorHAnsi"/>
          <w:b/>
          <w:bCs/>
        </w:rPr>
      </w:pPr>
      <w:r>
        <w:rPr>
          <w:b/>
        </w:rPr>
        <w:t>TABLEAU 4 – AUTRES INFORMATIONS (format libre)</w:t>
      </w:r>
    </w:p>
    <w:p w14:paraId="2FD4FCB3" w14:textId="77777777" w:rsidR="00967F9D" w:rsidRPr="00675063" w:rsidRDefault="00967F9D" w:rsidP="00967F9D">
      <w:pPr>
        <w:spacing w:after="120" w:line="240" w:lineRule="auto"/>
        <w:rPr>
          <w:rFonts w:cstheme="minorHAnsi"/>
        </w:rPr>
      </w:pPr>
    </w:p>
    <w:p w14:paraId="18EF3D97" w14:textId="77777777" w:rsidR="00967F9D" w:rsidRPr="00675063" w:rsidRDefault="00967F9D" w:rsidP="00967F9D">
      <w:pPr>
        <w:spacing w:after="120" w:line="240" w:lineRule="auto"/>
        <w:rPr>
          <w:rFonts w:cstheme="minorHAnsi"/>
        </w:rPr>
      </w:pPr>
      <w:r>
        <w:t>Outre les informations demandées, les partenaires d’exécution peuvent joindre tout autre document pertinent.</w:t>
      </w:r>
    </w:p>
    <w:p w14:paraId="2D1A862D" w14:textId="77777777" w:rsidR="00967F9D" w:rsidRPr="00675063" w:rsidRDefault="00967F9D" w:rsidP="00967F9D">
      <w:pPr>
        <w:spacing w:after="120" w:line="240" w:lineRule="auto"/>
        <w:rPr>
          <w:rFonts w:cstheme="minorHAnsi"/>
        </w:rPr>
      </w:pPr>
    </w:p>
    <w:p w14:paraId="37D80E43" w14:textId="77777777" w:rsidR="00967F9D" w:rsidRDefault="00967F9D" w:rsidP="0091364B">
      <w:pPr>
        <w:spacing w:after="120" w:line="240" w:lineRule="auto"/>
        <w:rPr>
          <w:rFonts w:ascii="Gill Sans Nova" w:hAnsi="Gill Sans Nova"/>
          <w:color w:val="4472C4"/>
          <w:sz w:val="24"/>
        </w:rPr>
      </w:pPr>
    </w:p>
    <w:p w14:paraId="251BA98C" w14:textId="77777777" w:rsidR="00967F9D" w:rsidRDefault="00967F9D" w:rsidP="0091364B">
      <w:pPr>
        <w:spacing w:after="120" w:line="240" w:lineRule="auto"/>
        <w:rPr>
          <w:rFonts w:ascii="Gill Sans Nova" w:hAnsi="Gill Sans Nova"/>
          <w:color w:val="4472C4"/>
          <w:sz w:val="24"/>
        </w:rPr>
      </w:pPr>
    </w:p>
    <w:p w14:paraId="21271C8C" w14:textId="77777777" w:rsidR="00967F9D" w:rsidRDefault="00967F9D" w:rsidP="0091364B">
      <w:pPr>
        <w:spacing w:after="120" w:line="240" w:lineRule="auto"/>
        <w:rPr>
          <w:rFonts w:ascii="Gill Sans Nova" w:hAnsi="Gill Sans Nova"/>
          <w:color w:val="4472C4"/>
          <w:sz w:val="24"/>
        </w:rPr>
      </w:pPr>
    </w:p>
    <w:p w14:paraId="43904FA3" w14:textId="77777777" w:rsidR="00967F9D" w:rsidRDefault="00967F9D" w:rsidP="0091364B">
      <w:pPr>
        <w:spacing w:after="120" w:line="240" w:lineRule="auto"/>
        <w:rPr>
          <w:rFonts w:ascii="Gill Sans Nova" w:hAnsi="Gill Sans Nova"/>
          <w:color w:val="4472C4"/>
          <w:sz w:val="24"/>
        </w:rPr>
      </w:pPr>
    </w:p>
    <w:p w14:paraId="05CAD386" w14:textId="77777777" w:rsidR="00967F9D" w:rsidRDefault="00967F9D" w:rsidP="0091364B">
      <w:pPr>
        <w:spacing w:after="120" w:line="240" w:lineRule="auto"/>
        <w:rPr>
          <w:rFonts w:ascii="Gill Sans Nova" w:hAnsi="Gill Sans Nova"/>
          <w:color w:val="4472C4"/>
          <w:sz w:val="24"/>
        </w:rPr>
      </w:pPr>
    </w:p>
    <w:p w14:paraId="0A16EA31" w14:textId="77777777" w:rsidR="00967F9D" w:rsidRDefault="00967F9D" w:rsidP="0091364B">
      <w:pPr>
        <w:spacing w:after="120" w:line="240" w:lineRule="auto"/>
        <w:rPr>
          <w:rFonts w:ascii="Gill Sans Nova" w:hAnsi="Gill Sans Nova"/>
          <w:color w:val="4472C4"/>
          <w:sz w:val="24"/>
        </w:rPr>
      </w:pPr>
    </w:p>
    <w:p w14:paraId="568ABC6E" w14:textId="77777777" w:rsidR="00967F9D" w:rsidRDefault="00967F9D" w:rsidP="0091364B">
      <w:pPr>
        <w:spacing w:after="120" w:line="240" w:lineRule="auto"/>
        <w:rPr>
          <w:rFonts w:ascii="Gill Sans Nova" w:hAnsi="Gill Sans Nova"/>
          <w:color w:val="4472C4"/>
          <w:sz w:val="24"/>
        </w:rPr>
      </w:pPr>
    </w:p>
    <w:p w14:paraId="768F2016" w14:textId="77777777" w:rsidR="00967F9D" w:rsidRDefault="00967F9D" w:rsidP="0091364B">
      <w:pPr>
        <w:spacing w:after="120" w:line="240" w:lineRule="auto"/>
        <w:rPr>
          <w:rFonts w:ascii="Gill Sans Nova" w:hAnsi="Gill Sans Nova"/>
          <w:color w:val="4472C4"/>
          <w:sz w:val="24"/>
        </w:rPr>
      </w:pPr>
    </w:p>
    <w:p w14:paraId="23C77C57" w14:textId="09B08669" w:rsidR="00EC2967" w:rsidRPr="00146B6E" w:rsidRDefault="00947CF7" w:rsidP="0091364B">
      <w:pPr>
        <w:spacing w:after="120" w:line="240" w:lineRule="auto"/>
        <w:rPr>
          <w:rFonts w:ascii="Gill Sans Nova" w:eastAsiaTheme="minorEastAsia" w:hAnsi="Gill Sans Nova"/>
          <w:color w:val="4472C4"/>
          <w:sz w:val="24"/>
          <w:szCs w:val="24"/>
        </w:rPr>
      </w:pPr>
      <w:r>
        <w:rPr>
          <w:rFonts w:ascii="Gill Sans Nova" w:hAnsi="Gill Sans Nova"/>
          <w:color w:val="4472C4"/>
          <w:sz w:val="24"/>
        </w:rPr>
        <w:lastRenderedPageBreak/>
        <w:t xml:space="preserve">Bureau </w:t>
      </w:r>
      <w:r w:rsidR="7DD9515B">
        <w:rPr>
          <w:rFonts w:ascii="Gill Sans Nova" w:hAnsi="Gill Sans Nova"/>
          <w:color w:val="4472C4"/>
          <w:sz w:val="24"/>
        </w:rPr>
        <w:t>de l’OIM –</w:t>
      </w:r>
      <w:r w:rsidR="00BA0143">
        <w:rPr>
          <w:rFonts w:ascii="Arial" w:hAnsi="Arial" w:cs="Arial"/>
          <w:color w:val="4472C4"/>
          <w:sz w:val="24"/>
        </w:rPr>
        <w:t> </w:t>
      </w:r>
      <w:r w:rsidR="00A86A2C" w:rsidRPr="00A86A2C">
        <w:rPr>
          <w:rFonts w:ascii="Gill Sans Nova" w:hAnsi="Gill Sans Nova"/>
          <w:color w:val="4472C4"/>
          <w:sz w:val="24"/>
        </w:rPr>
        <w:t xml:space="preserve"> </w:t>
      </w:r>
      <w:r w:rsidR="00A86A2C">
        <w:rPr>
          <w:rFonts w:ascii="Gill Sans Nova" w:hAnsi="Gill Sans Nova"/>
          <w:color w:val="4472C4"/>
          <w:sz w:val="24"/>
        </w:rPr>
        <w:t>Burkina Faso</w:t>
      </w:r>
    </w:p>
    <w:p w14:paraId="60B0DB08" w14:textId="584FE2F5" w:rsidR="00EC2967" w:rsidRPr="00146B6E" w:rsidRDefault="00F81858" w:rsidP="0091364B">
      <w:pPr>
        <w:spacing w:after="120" w:line="240" w:lineRule="auto"/>
        <w:rPr>
          <w:rFonts w:ascii="Gill Sans Nova" w:eastAsiaTheme="minorEastAsia" w:hAnsi="Gill Sans Nova"/>
          <w:color w:val="4472C4"/>
          <w:sz w:val="24"/>
          <w:szCs w:val="24"/>
        </w:rPr>
      </w:pPr>
      <w:r>
        <w:rPr>
          <w:rFonts w:ascii="Gill Sans Nova" w:hAnsi="Gill Sans Nova"/>
          <w:color w:val="4472C4"/>
          <w:sz w:val="24"/>
        </w:rPr>
        <w:t xml:space="preserve">Numéro de référence </w:t>
      </w:r>
      <w:r w:rsidR="7DD9515B">
        <w:rPr>
          <w:rFonts w:ascii="Gill Sans Nova" w:hAnsi="Gill Sans Nova"/>
          <w:color w:val="4472C4"/>
          <w:sz w:val="24"/>
        </w:rPr>
        <w:t xml:space="preserve">de l’appel à manifestation d’intérêt de </w:t>
      </w:r>
      <w:r w:rsidR="7DD9515B" w:rsidRPr="00A64E52">
        <w:rPr>
          <w:rFonts w:ascii="Gill Sans Nova" w:hAnsi="Gill Sans Nova"/>
          <w:color w:val="4472C4"/>
          <w:sz w:val="24"/>
        </w:rPr>
        <w:t>l’OIM</w:t>
      </w:r>
      <w:r w:rsidR="00BA0143" w:rsidRPr="00A64E52">
        <w:rPr>
          <w:rFonts w:ascii="Arial" w:hAnsi="Arial" w:cs="Arial"/>
          <w:color w:val="4472C4"/>
          <w:sz w:val="24"/>
        </w:rPr>
        <w:t> </w:t>
      </w:r>
      <w:r w:rsidR="7DD9515B" w:rsidRPr="00A64E52">
        <w:rPr>
          <w:rFonts w:ascii="Gill Sans Nova" w:hAnsi="Gill Sans Nova"/>
          <w:color w:val="4472C4"/>
          <w:sz w:val="24"/>
        </w:rPr>
        <w:t>:</w:t>
      </w:r>
      <w:r w:rsidR="7DD9515B">
        <w:rPr>
          <w:rFonts w:ascii="Gill Sans Nova" w:hAnsi="Gill Sans Nova"/>
          <w:color w:val="4472C4"/>
          <w:sz w:val="24"/>
        </w:rPr>
        <w:t xml:space="preserve"> </w:t>
      </w:r>
      <w:r w:rsidR="00A64E52" w:rsidRPr="00A64E52">
        <w:rPr>
          <w:rFonts w:ascii="Gill Sans Nova" w:hAnsi="Gill Sans Nova"/>
          <w:color w:val="4472C4"/>
          <w:sz w:val="24"/>
        </w:rPr>
        <w:t>007/OIM-BF/IP/2023</w:t>
      </w:r>
    </w:p>
    <w:p w14:paraId="2BCE5953" w14:textId="344285EC" w:rsidR="00EC2967" w:rsidRPr="00675063" w:rsidRDefault="008233D7" w:rsidP="0091364B">
      <w:pPr>
        <w:spacing w:after="120" w:line="240" w:lineRule="auto"/>
        <w:jc w:val="center"/>
        <w:rPr>
          <w:b/>
          <w:bCs/>
        </w:rPr>
      </w:pPr>
      <w:r>
        <w:rPr>
          <w:b/>
        </w:rPr>
        <w:t xml:space="preserve">Annexe C- </w:t>
      </w:r>
      <w:r w:rsidR="00EC2967">
        <w:rPr>
          <w:b/>
        </w:rPr>
        <w:t>Questionnaire général sur les partenaires d’exécution</w:t>
      </w:r>
    </w:p>
    <w:p w14:paraId="44EFA310" w14:textId="3777E8CF" w:rsidR="1856FA63" w:rsidRDefault="1856FA63" w:rsidP="1856FA63">
      <w:pPr>
        <w:spacing w:after="120" w:line="240" w:lineRule="auto"/>
        <w:jc w:val="center"/>
      </w:pPr>
      <w:r>
        <w:t>Les informations fournies dans ce formulaire serviront à l’évaluation de la diligence raisonnable des candidats</w:t>
      </w:r>
      <w:r w:rsidR="00C032F6">
        <w:t>.</w:t>
      </w:r>
    </w:p>
    <w:p w14:paraId="6FC5DEDA" w14:textId="0DDC21EE" w:rsidR="00EC2967" w:rsidRPr="00675063" w:rsidRDefault="00EC2967" w:rsidP="0091364B">
      <w:pPr>
        <w:spacing w:after="120" w:line="240" w:lineRule="auto"/>
      </w:pPr>
    </w:p>
    <w:tbl>
      <w:tblPr>
        <w:tblW w:w="9990" w:type="dxa"/>
        <w:tblInd w:w="445" w:type="dxa"/>
        <w:tblLook w:val="04A0" w:firstRow="1" w:lastRow="0" w:firstColumn="1" w:lastColumn="0" w:noHBand="0" w:noVBand="1"/>
      </w:tblPr>
      <w:tblGrid>
        <w:gridCol w:w="4611"/>
        <w:gridCol w:w="5379"/>
      </w:tblGrid>
      <w:tr w:rsidR="00EA457F" w:rsidRPr="00675063" w14:paraId="17052617"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F85040" w14:textId="4BF852A8" w:rsidR="00EA457F" w:rsidRPr="004C2D02" w:rsidRDefault="00EA457F"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Numéro de référence de l’appel à manifestation d’intérêt</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783A61D4" w:rsidR="00293470" w:rsidRPr="00D62E3B" w:rsidRDefault="00D62E3B" w:rsidP="0091364B">
            <w:pPr>
              <w:widowControl/>
              <w:spacing w:after="120" w:line="240" w:lineRule="auto"/>
              <w:rPr>
                <w:b/>
              </w:rPr>
            </w:pPr>
            <w:r w:rsidRPr="00D62E3B">
              <w:rPr>
                <w:b/>
              </w:rPr>
              <w:t>007/OIM-BF/IP/2023</w:t>
            </w:r>
          </w:p>
        </w:tc>
      </w:tr>
      <w:tr w:rsidR="00EA457F" w:rsidRPr="00675063" w14:paraId="3EEB3D7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22FFC4" w14:textId="4567AC8E"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Nom complet de l’organisation et </w:t>
            </w:r>
            <w:r w:rsidR="00D80B7B">
              <w:rPr>
                <w:b/>
                <w:color w:val="FFFFFF" w:themeColor="background1"/>
                <w:sz w:val="20"/>
              </w:rPr>
              <w:t>sigle</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D0DA" w14:textId="77777777" w:rsidR="00EC2967" w:rsidRDefault="00EC2967" w:rsidP="0091364B">
            <w:pPr>
              <w:widowControl/>
              <w:spacing w:after="120" w:line="240" w:lineRule="auto"/>
              <w:rPr>
                <w:rFonts w:eastAsia="Times New Roman" w:cstheme="minorHAnsi"/>
                <w:color w:val="FFFFFF"/>
                <w:sz w:val="20"/>
                <w:szCs w:val="20"/>
              </w:rPr>
            </w:pPr>
            <w:r>
              <w:rPr>
                <w:color w:val="FFFFFF"/>
                <w:sz w:val="20"/>
              </w:rPr>
              <w:t> </w:t>
            </w:r>
          </w:p>
          <w:p w14:paraId="20BAF239" w14:textId="3C659430" w:rsidR="00293470" w:rsidRPr="00023A28" w:rsidRDefault="00293470" w:rsidP="0091364B">
            <w:pPr>
              <w:widowControl/>
              <w:spacing w:after="120" w:line="240" w:lineRule="auto"/>
              <w:rPr>
                <w:rFonts w:eastAsia="Times New Roman" w:cstheme="minorHAnsi"/>
                <w:color w:val="FFFFFF"/>
                <w:sz w:val="20"/>
                <w:szCs w:val="20"/>
                <w:lang w:eastAsia="en-GB"/>
              </w:rPr>
            </w:pPr>
          </w:p>
        </w:tc>
      </w:tr>
      <w:tr w:rsidR="00EA457F" w:rsidRPr="00675063" w14:paraId="40E050D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49F2DC" w14:textId="631BD828"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Adresses postale et </w:t>
            </w:r>
            <w:r w:rsidR="00757B26">
              <w:rPr>
                <w:b/>
                <w:color w:val="FFFFFF" w:themeColor="background1"/>
                <w:sz w:val="20"/>
              </w:rPr>
              <w:t xml:space="preserve">électronique </w:t>
            </w:r>
            <w:r>
              <w:rPr>
                <w:b/>
                <w:color w:val="FFFFFF" w:themeColor="background1"/>
                <w:sz w:val="20"/>
              </w:rPr>
              <w:t xml:space="preserve">de la personne </w:t>
            </w:r>
            <w:r w:rsidR="00C032F6">
              <w:rPr>
                <w:b/>
                <w:color w:val="FFFFFF" w:themeColor="background1"/>
                <w:sz w:val="20"/>
              </w:rPr>
              <w:t>de contact</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3289"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5EF6E5F2" w14:textId="4143113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29815320"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88A9029" w14:textId="47745A5C"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Date</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B270" w14:textId="77777777" w:rsidR="00293470" w:rsidRDefault="00293470" w:rsidP="0091364B">
            <w:pPr>
              <w:widowControl/>
              <w:spacing w:after="120" w:line="240" w:lineRule="auto"/>
              <w:rPr>
                <w:rFonts w:eastAsia="Times New Roman" w:cstheme="minorHAnsi"/>
                <w:color w:val="FFFFFF"/>
                <w:sz w:val="20"/>
                <w:szCs w:val="20"/>
                <w:lang w:val="en-GB" w:eastAsia="en-GB"/>
              </w:rPr>
            </w:pPr>
          </w:p>
          <w:p w14:paraId="76C97458" w14:textId="00B79D85"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25F7C15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DC843A7" w14:textId="4A95F716" w:rsidR="00EC2967" w:rsidRPr="004C2D02" w:rsidRDefault="00F434BC"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Existe-t-il déjà un </w:t>
            </w:r>
            <w:r w:rsidR="00EC2967">
              <w:rPr>
                <w:b/>
                <w:color w:val="FFFFFF" w:themeColor="background1"/>
                <w:sz w:val="20"/>
              </w:rPr>
              <w:t xml:space="preserve">partenariat </w:t>
            </w:r>
            <w:r>
              <w:rPr>
                <w:b/>
                <w:color w:val="FFFFFF" w:themeColor="background1"/>
                <w:sz w:val="20"/>
              </w:rPr>
              <w:t xml:space="preserve">entre l’organisation et </w:t>
            </w:r>
            <w:r w:rsidR="00EC2967">
              <w:rPr>
                <w:b/>
                <w:color w:val="FFFFFF" w:themeColor="background1"/>
                <w:sz w:val="20"/>
              </w:rPr>
              <w:t>l’OIM</w:t>
            </w:r>
            <w:r w:rsidR="00BA0143">
              <w:rPr>
                <w:b/>
                <w:color w:val="FFFFFF" w:themeColor="background1"/>
                <w:sz w:val="20"/>
              </w:rPr>
              <w:t> </w:t>
            </w:r>
            <w:r w:rsidR="00EC2967">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C19C"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36D8606B" w14:textId="1124323B"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6CC6958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C1D41E" w14:textId="65D2FADA"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Si oui, quand cette coopération a-t-elle débuté</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hideMark/>
          </w:tcPr>
          <w:p w14:paraId="0887B949"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22F359BE" w14:textId="22BB5A66"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0F08B5" w:rsidRPr="00675063" w14:paraId="11E947A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DB20568" w14:textId="157D8621" w:rsidR="000F08B5" w:rsidRDefault="000F08B5" w:rsidP="0091364B">
            <w:pPr>
              <w:widowControl/>
              <w:spacing w:after="120" w:line="240" w:lineRule="auto"/>
              <w:rPr>
                <w:b/>
                <w:color w:val="FFFFFF" w:themeColor="background1"/>
                <w:sz w:val="20"/>
              </w:rPr>
            </w:pPr>
            <w:r w:rsidRPr="000F08B5">
              <w:rPr>
                <w:b/>
                <w:color w:val="FFFF00"/>
                <w:sz w:val="20"/>
              </w:rPr>
              <w:t xml:space="preserve">Si, elle a pris fin, indiquez la </w:t>
            </w:r>
            <w:r w:rsidR="00906FA3" w:rsidRPr="000F08B5">
              <w:rPr>
                <w:b/>
                <w:color w:val="FFFF00"/>
                <w:sz w:val="20"/>
              </w:rPr>
              <w:t>période</w:t>
            </w:r>
            <w:r w:rsidR="00906FA3">
              <w:rPr>
                <w:b/>
                <w:color w:val="FFFF00"/>
                <w:sz w:val="20"/>
              </w:rPr>
              <w:t xml:space="preserve"> et la zone d’intervention</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01862294" w14:textId="77777777" w:rsidR="000F08B5" w:rsidRPr="00023A28" w:rsidRDefault="000F08B5" w:rsidP="0091364B">
            <w:pPr>
              <w:widowControl/>
              <w:spacing w:after="120" w:line="240" w:lineRule="auto"/>
              <w:rPr>
                <w:rFonts w:eastAsia="Times New Roman" w:cstheme="minorHAnsi"/>
                <w:color w:val="FFFFFF"/>
                <w:sz w:val="20"/>
                <w:szCs w:val="20"/>
                <w:lang w:eastAsia="en-GB"/>
              </w:rPr>
            </w:pPr>
          </w:p>
        </w:tc>
      </w:tr>
      <w:tr w:rsidR="00EA457F" w:rsidRPr="00675063" w14:paraId="3854491C" w14:textId="77777777" w:rsidTr="00966A6E">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023A28" w:rsidRDefault="00EC2967" w:rsidP="0091364B">
            <w:pPr>
              <w:widowControl/>
              <w:spacing w:after="120" w:line="240" w:lineRule="auto"/>
              <w:rPr>
                <w:rFonts w:eastAsia="Times New Roman" w:cstheme="minorHAnsi"/>
                <w:color w:val="FFFFFF"/>
                <w:sz w:val="20"/>
                <w:szCs w:val="20"/>
                <w:lang w:eastAsia="en-GB"/>
              </w:rPr>
            </w:pPr>
          </w:p>
        </w:tc>
        <w:tc>
          <w:tcPr>
            <w:tcW w:w="5379" w:type="dxa"/>
            <w:tcBorders>
              <w:top w:val="single" w:sz="4" w:space="0" w:color="auto"/>
              <w:left w:val="nil"/>
              <w:bottom w:val="nil"/>
              <w:right w:val="nil"/>
            </w:tcBorders>
            <w:shd w:val="clear" w:color="auto" w:fill="auto"/>
            <w:noWrap/>
            <w:vAlign w:val="bottom"/>
            <w:hideMark/>
          </w:tcPr>
          <w:p w14:paraId="6D3C2B41" w14:textId="77777777"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132EE5B" w14:textId="77777777" w:rsidTr="00966A6E">
        <w:trPr>
          <w:trHeight w:val="144"/>
        </w:trPr>
        <w:tc>
          <w:tcPr>
            <w:tcW w:w="9990" w:type="dxa"/>
            <w:gridSpan w:val="2"/>
            <w:tcBorders>
              <w:top w:val="nil"/>
              <w:left w:val="nil"/>
              <w:bottom w:val="nil"/>
              <w:right w:val="nil"/>
            </w:tcBorders>
            <w:shd w:val="clear" w:color="auto" w:fill="1F4E78"/>
            <w:vAlign w:val="center"/>
            <w:hideMark/>
          </w:tcPr>
          <w:p w14:paraId="632FF0BA" w14:textId="2ECEA696" w:rsidR="00EA457F" w:rsidRPr="00675063" w:rsidRDefault="00EA457F" w:rsidP="0091364B">
            <w:pPr>
              <w:widowControl/>
              <w:spacing w:after="120" w:line="240" w:lineRule="auto"/>
              <w:rPr>
                <w:rFonts w:eastAsia="Times New Roman" w:cstheme="minorHAnsi"/>
                <w:b/>
                <w:bCs/>
                <w:color w:val="FFFFFF"/>
                <w:sz w:val="20"/>
                <w:szCs w:val="20"/>
              </w:rPr>
            </w:pPr>
            <w:bookmarkStart w:id="1" w:name="_Hlk69160770"/>
            <w:r>
              <w:rPr>
                <w:b/>
                <w:color w:val="FFFFFF"/>
                <w:sz w:val="20"/>
              </w:rPr>
              <w:t>A. INFORMATIONS G</w:t>
            </w:r>
            <w:r w:rsidR="00C032F6">
              <w:rPr>
                <w:b/>
                <w:color w:val="FFFFFF"/>
                <w:sz w:val="20"/>
              </w:rPr>
              <w:t>É</w:t>
            </w:r>
            <w:r>
              <w:rPr>
                <w:b/>
                <w:color w:val="FFFFFF"/>
                <w:sz w:val="20"/>
              </w:rPr>
              <w:t>N</w:t>
            </w:r>
            <w:r w:rsidR="00C032F6">
              <w:rPr>
                <w:b/>
                <w:color w:val="FFFFFF"/>
                <w:sz w:val="20"/>
              </w:rPr>
              <w:t>É</w:t>
            </w:r>
            <w:r>
              <w:rPr>
                <w:b/>
                <w:color w:val="FFFFFF"/>
                <w:sz w:val="20"/>
              </w:rPr>
              <w:t>RALES ET GOUVERNANCE</w:t>
            </w:r>
            <w:r>
              <w:rPr>
                <w:color w:val="FFFFFF"/>
                <w:sz w:val="20"/>
              </w:rPr>
              <w:t> </w:t>
            </w:r>
          </w:p>
        </w:tc>
      </w:tr>
      <w:bookmarkEnd w:id="1"/>
      <w:tr w:rsidR="00EA457F" w:rsidRPr="00675063" w14:paraId="15A2670A"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787F3B13" w:rsidR="00EC2967" w:rsidRPr="00667768" w:rsidRDefault="00DF5D14" w:rsidP="0091364B">
            <w:pPr>
              <w:widowControl/>
              <w:spacing w:after="120" w:line="240" w:lineRule="auto"/>
              <w:rPr>
                <w:rFonts w:eastAsia="Times New Roman" w:cstheme="minorHAnsi"/>
                <w:sz w:val="20"/>
                <w:szCs w:val="20"/>
              </w:rPr>
            </w:pPr>
            <w:r w:rsidRPr="00667768">
              <w:rPr>
                <w:sz w:val="20"/>
              </w:rPr>
              <w:t>L’</w:t>
            </w:r>
            <w:r w:rsidR="00EA457F" w:rsidRPr="00667768">
              <w:rPr>
                <w:sz w:val="20"/>
              </w:rPr>
              <w:t>organisation est-elle légalement enregistrée dans le(s) pays de mise en œuvre</w:t>
            </w:r>
            <w:r w:rsidR="00BA0143" w:rsidRPr="00667768">
              <w:rPr>
                <w:sz w:val="20"/>
              </w:rPr>
              <w:t> </w:t>
            </w:r>
            <w:r w:rsidR="00EA457F" w:rsidRPr="00667768">
              <w:rPr>
                <w:sz w:val="20"/>
              </w:rPr>
              <w:t xml:space="preserve">? Si oui, veuillez indiquer le numéro d’enregistrement ou fournir une preuve. </w:t>
            </w:r>
            <w:r w:rsidR="00991CA1" w:rsidRPr="00667768">
              <w:rPr>
                <w:sz w:val="20"/>
              </w:rPr>
              <w:t>Si</w:t>
            </w:r>
            <w:r w:rsidR="008C6A8A" w:rsidRPr="00667768">
              <w:rPr>
                <w:sz w:val="20"/>
              </w:rPr>
              <w:t xml:space="preserve"> </w:t>
            </w:r>
            <w:r w:rsidR="00991CA1" w:rsidRPr="00667768">
              <w:rPr>
                <w:sz w:val="20"/>
              </w:rPr>
              <w:t>non</w:t>
            </w:r>
            <w:r w:rsidR="00EA457F" w:rsidRPr="00667768">
              <w:rPr>
                <w:sz w:val="20"/>
              </w:rPr>
              <w:t xml:space="preserve">, veuillez </w:t>
            </w:r>
            <w:r w:rsidR="00991CA1" w:rsidRPr="00667768">
              <w:rPr>
                <w:sz w:val="20"/>
              </w:rPr>
              <w:t>fournir une explication</w:t>
            </w:r>
            <w:r w:rsidR="00EA457F" w:rsidRPr="00667768">
              <w:rPr>
                <w:sz w:val="20"/>
              </w:rPr>
              <w:t xml:space="preserve">. </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AE6C38D" w14:textId="77777777" w:rsidTr="00966A6E">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594947E2" w:rsidR="00EA457F" w:rsidRPr="00667768" w:rsidRDefault="00EA457F" w:rsidP="0091364B">
            <w:pPr>
              <w:widowControl/>
              <w:spacing w:after="120" w:line="240" w:lineRule="auto"/>
              <w:rPr>
                <w:rFonts w:eastAsia="Times New Roman" w:cstheme="minorHAnsi"/>
                <w:sz w:val="20"/>
                <w:szCs w:val="20"/>
              </w:rPr>
            </w:pPr>
            <w:r w:rsidRPr="00667768">
              <w:rPr>
                <w:sz w:val="20"/>
              </w:rPr>
              <w:t xml:space="preserve">Quel est </w:t>
            </w:r>
            <w:r w:rsidR="00991CA1" w:rsidRPr="00667768">
              <w:rPr>
                <w:sz w:val="20"/>
              </w:rPr>
              <w:t xml:space="preserve">le </w:t>
            </w:r>
            <w:r w:rsidRPr="00667768">
              <w:rPr>
                <w:sz w:val="20"/>
              </w:rPr>
              <w:t xml:space="preserve">statut </w:t>
            </w:r>
            <w:r w:rsidR="00991CA1" w:rsidRPr="00667768">
              <w:rPr>
                <w:sz w:val="20"/>
              </w:rPr>
              <w:t xml:space="preserve">de l’organisation </w:t>
            </w:r>
            <w:r w:rsidRPr="00667768">
              <w:rPr>
                <w:sz w:val="20"/>
              </w:rPr>
              <w:t>(par exemple, organisme public, entreprise détenue ou contrôlée par l</w:t>
            </w:r>
            <w:r w:rsidR="007D6B5E" w:rsidRPr="00667768">
              <w:rPr>
                <w:sz w:val="20"/>
              </w:rPr>
              <w:t>’</w:t>
            </w:r>
            <w:r w:rsidRPr="00667768">
              <w:rPr>
                <w:sz w:val="20"/>
              </w:rPr>
              <w:t xml:space="preserve">État, organisation intergouvernementale, organisation internationale, organisation non gouvernementale, organisme à but non lucratif, organisation </w:t>
            </w:r>
            <w:r w:rsidR="001F46D4" w:rsidRPr="00667768">
              <w:rPr>
                <w:sz w:val="20"/>
              </w:rPr>
              <w:t xml:space="preserve">internationale </w:t>
            </w:r>
            <w:r w:rsidRPr="00667768">
              <w:rPr>
                <w:sz w:val="20"/>
              </w:rPr>
              <w:t>de la société civile ou organisation de la société civile)</w:t>
            </w:r>
            <w:r w:rsidR="00BA0143" w:rsidRPr="00667768">
              <w:rPr>
                <w:sz w:val="20"/>
              </w:rPr>
              <w:t> </w:t>
            </w:r>
            <w:r w:rsidRPr="00667768">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023A28" w:rsidRDefault="00EA457F" w:rsidP="0091364B">
            <w:pPr>
              <w:widowControl/>
              <w:spacing w:after="120" w:line="240" w:lineRule="auto"/>
              <w:rPr>
                <w:rFonts w:eastAsia="Times New Roman" w:cstheme="minorHAnsi"/>
                <w:sz w:val="20"/>
                <w:szCs w:val="20"/>
                <w:lang w:eastAsia="en-GB"/>
              </w:rPr>
            </w:pPr>
          </w:p>
        </w:tc>
      </w:tr>
      <w:tr w:rsidR="00EA457F" w:rsidRPr="00675063" w14:paraId="0874661F"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7DF825F" w:rsidR="00EC2967" w:rsidRPr="00675063" w:rsidRDefault="001F46D4" w:rsidP="6A07281D">
            <w:pPr>
              <w:widowControl/>
              <w:spacing w:after="120" w:line="240" w:lineRule="auto"/>
              <w:rPr>
                <w:rFonts w:eastAsia="Times New Roman"/>
                <w:sz w:val="20"/>
                <w:szCs w:val="20"/>
              </w:rPr>
            </w:pPr>
            <w:r>
              <w:rPr>
                <w:sz w:val="20"/>
              </w:rPr>
              <w:t>L’organisation p</w:t>
            </w:r>
            <w:r w:rsidR="0978FA9B">
              <w:rPr>
                <w:sz w:val="20"/>
              </w:rPr>
              <w:t xml:space="preserve">ublie-t-elle </w:t>
            </w:r>
            <w:r w:rsidR="00C032F6">
              <w:rPr>
                <w:sz w:val="20"/>
              </w:rPr>
              <w:t xml:space="preserve">chaque année </w:t>
            </w:r>
            <w:r w:rsidR="008C6A8A">
              <w:rPr>
                <w:sz w:val="20"/>
              </w:rPr>
              <w:t xml:space="preserve">un </w:t>
            </w:r>
            <w:r w:rsidR="00C032F6">
              <w:rPr>
                <w:sz w:val="20"/>
              </w:rPr>
              <w:t xml:space="preserve">état financier </w:t>
            </w:r>
            <w:r w:rsidR="008C6A8A">
              <w:rPr>
                <w:sz w:val="20"/>
              </w:rPr>
              <w:t>vérifié</w:t>
            </w:r>
            <w:r w:rsidR="00BA0143">
              <w:rPr>
                <w:sz w:val="20"/>
              </w:rPr>
              <w:t> </w:t>
            </w:r>
            <w:r w:rsidR="0978FA9B">
              <w:rPr>
                <w:sz w:val="20"/>
              </w:rPr>
              <w:t xml:space="preserve">? Si non, veuillez expliquer pourquoi.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16B4418B"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34A18CED" w:rsidR="00EC2967" w:rsidRPr="00675063" w:rsidRDefault="00EA457F" w:rsidP="0091364B">
            <w:pPr>
              <w:widowControl/>
              <w:spacing w:after="120" w:line="240" w:lineRule="auto"/>
              <w:rPr>
                <w:rFonts w:eastAsia="Times New Roman" w:cstheme="minorHAnsi"/>
                <w:sz w:val="20"/>
                <w:szCs w:val="20"/>
              </w:rPr>
            </w:pPr>
            <w:r>
              <w:rPr>
                <w:sz w:val="20"/>
              </w:rPr>
              <w:t xml:space="preserve">La direction ou les actionnaires de </w:t>
            </w:r>
            <w:r w:rsidR="00DF5D14">
              <w:rPr>
                <w:sz w:val="20"/>
              </w:rPr>
              <w:t>l’</w:t>
            </w:r>
            <w:r>
              <w:rPr>
                <w:sz w:val="20"/>
              </w:rPr>
              <w:t xml:space="preserve">organisation entretiennent-ils une relation avec l’OIM </w:t>
            </w:r>
            <w:r w:rsidR="00A73F22">
              <w:rPr>
                <w:sz w:val="20"/>
              </w:rPr>
              <w:t xml:space="preserve">qui serait </w:t>
            </w:r>
            <w:r>
              <w:rPr>
                <w:sz w:val="20"/>
              </w:rPr>
              <w:t xml:space="preserve">susceptible </w:t>
            </w:r>
            <w:r w:rsidR="00A73F22">
              <w:rPr>
                <w:sz w:val="20"/>
              </w:rPr>
              <w:t xml:space="preserve">d’entraîner </w:t>
            </w:r>
            <w:r>
              <w:rPr>
                <w:sz w:val="20"/>
              </w:rPr>
              <w:t>un conflit d’intérêt</w:t>
            </w:r>
            <w:r w:rsidR="00DD4BB0">
              <w:rPr>
                <w:sz w:val="20"/>
              </w:rPr>
              <w:t>s</w:t>
            </w:r>
            <w:r w:rsidR="00BA0143">
              <w:rPr>
                <w:sz w:val="20"/>
              </w:rPr>
              <w:t> </w:t>
            </w:r>
            <w:r>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91D3B2"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32D5141B" w:rsidR="00EC2967" w:rsidRPr="00675063" w:rsidRDefault="00EA457F" w:rsidP="0091364B">
            <w:pPr>
              <w:widowControl/>
              <w:spacing w:after="120" w:line="240" w:lineRule="auto"/>
              <w:rPr>
                <w:rFonts w:eastAsia="Times New Roman" w:cstheme="minorHAnsi"/>
                <w:sz w:val="20"/>
                <w:szCs w:val="20"/>
              </w:rPr>
            </w:pPr>
            <w:r>
              <w:rPr>
                <w:sz w:val="20"/>
              </w:rPr>
              <w:t xml:space="preserve">Quand </w:t>
            </w:r>
            <w:r w:rsidR="00DF5D14">
              <w:rPr>
                <w:sz w:val="20"/>
              </w:rPr>
              <w:t>l’</w:t>
            </w:r>
            <w:r>
              <w:rPr>
                <w:sz w:val="20"/>
              </w:rPr>
              <w:t>organisation a-t-elle été créée</w:t>
            </w:r>
            <w:r w:rsidR="00BA0143">
              <w:rPr>
                <w:sz w:val="20"/>
              </w:rPr>
              <w:t> </w:t>
            </w:r>
            <w:r>
              <w:rPr>
                <w:sz w:val="20"/>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C846986"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1443FA6A" w:rsidR="00EC2967" w:rsidRPr="00675063" w:rsidRDefault="00EA457F" w:rsidP="0091364B">
            <w:pPr>
              <w:widowControl/>
              <w:spacing w:after="120" w:line="240" w:lineRule="auto"/>
              <w:rPr>
                <w:rFonts w:eastAsia="Times New Roman" w:cstheme="minorHAnsi"/>
                <w:sz w:val="20"/>
                <w:szCs w:val="20"/>
              </w:rPr>
            </w:pPr>
            <w:r>
              <w:rPr>
                <w:sz w:val="20"/>
              </w:rPr>
              <w:t xml:space="preserve">Quand </w:t>
            </w:r>
            <w:r w:rsidR="00DF5D14">
              <w:rPr>
                <w:sz w:val="20"/>
              </w:rPr>
              <w:t xml:space="preserve">l’organisation </w:t>
            </w:r>
            <w:r>
              <w:rPr>
                <w:sz w:val="20"/>
              </w:rPr>
              <w:t>a-t-elle été évaluée par l’OIM ou un autre organisme des Nations Unies pour la dernière fois</w:t>
            </w:r>
            <w:r w:rsidR="00BA0143">
              <w:rPr>
                <w:sz w:val="20"/>
              </w:rPr>
              <w:t> </w:t>
            </w:r>
            <w:r>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1E4C7690"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4493B36A" w:rsidR="00593A8F" w:rsidRPr="00675063" w:rsidRDefault="00EC2967" w:rsidP="0091364B">
            <w:pPr>
              <w:widowControl/>
              <w:spacing w:after="120" w:line="240" w:lineRule="auto"/>
              <w:rPr>
                <w:rFonts w:eastAsia="Times New Roman" w:cstheme="minorHAnsi"/>
                <w:sz w:val="20"/>
                <w:szCs w:val="20"/>
              </w:rPr>
            </w:pPr>
            <w:r>
              <w:rPr>
                <w:sz w:val="20"/>
              </w:rPr>
              <w:t>Veuillez indiquer la date de la dernière évaluation externe et le nom de l’évaluateur(trice). L’OIM peut</w:t>
            </w:r>
            <w:r w:rsidR="00F65971">
              <w:rPr>
                <w:sz w:val="20"/>
              </w:rPr>
              <w:noBreakHyphen/>
            </w:r>
            <w:r>
              <w:rPr>
                <w:sz w:val="20"/>
              </w:rPr>
              <w:t>elle y avoir accès</w:t>
            </w:r>
            <w:r w:rsidR="00BA0143">
              <w:rPr>
                <w:sz w:val="20"/>
              </w:rPr>
              <w:t> </w:t>
            </w:r>
            <w:r>
              <w:rPr>
                <w:sz w:val="20"/>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593A8F" w:rsidRPr="00675063" w14:paraId="05F75A24" w14:textId="77777777" w:rsidTr="00966A6E">
        <w:trPr>
          <w:trHeight w:val="20"/>
        </w:trPr>
        <w:tc>
          <w:tcPr>
            <w:tcW w:w="9990" w:type="dxa"/>
            <w:gridSpan w:val="2"/>
            <w:tcBorders>
              <w:top w:val="nil"/>
              <w:left w:val="nil"/>
              <w:bottom w:val="nil"/>
              <w:right w:val="nil"/>
            </w:tcBorders>
            <w:shd w:val="clear" w:color="auto" w:fill="1F4E78"/>
            <w:vAlign w:val="center"/>
            <w:hideMark/>
          </w:tcPr>
          <w:p w14:paraId="3A9BCC3F" w14:textId="4D744856" w:rsidR="00593A8F" w:rsidRPr="00675063" w:rsidRDefault="00593A8F" w:rsidP="0091364B">
            <w:pPr>
              <w:widowControl/>
              <w:spacing w:after="120" w:line="240" w:lineRule="auto"/>
              <w:rPr>
                <w:rFonts w:eastAsia="Times New Roman" w:cstheme="minorHAnsi"/>
                <w:b/>
                <w:bCs/>
                <w:caps/>
                <w:color w:val="FFFFFF"/>
                <w:sz w:val="20"/>
                <w:szCs w:val="20"/>
              </w:rPr>
            </w:pPr>
            <w:r>
              <w:rPr>
                <w:b/>
                <w:caps/>
                <w:color w:val="FFFFFF"/>
                <w:sz w:val="20"/>
              </w:rPr>
              <w:t xml:space="preserve">B. Structure organisationnelle </w:t>
            </w:r>
          </w:p>
        </w:tc>
      </w:tr>
      <w:tr w:rsidR="001D0799" w:rsidRPr="00675063" w14:paraId="762D1ACA"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0F15CF53" w:rsidR="001D0799" w:rsidRPr="00675063" w:rsidRDefault="00B224C5" w:rsidP="0091364B">
            <w:pPr>
              <w:widowControl/>
              <w:spacing w:after="120" w:line="240" w:lineRule="auto"/>
              <w:rPr>
                <w:rFonts w:eastAsia="Times New Roman" w:cstheme="minorHAnsi"/>
                <w:color w:val="000000"/>
                <w:sz w:val="20"/>
                <w:szCs w:val="20"/>
              </w:rPr>
            </w:pPr>
            <w:r>
              <w:rPr>
                <w:sz w:val="20"/>
              </w:rPr>
              <w:t>Un</w:t>
            </w:r>
            <w:r w:rsidR="001D0799">
              <w:rPr>
                <w:sz w:val="20"/>
              </w:rPr>
              <w:t xml:space="preserve"> organigramme actualisé de </w:t>
            </w:r>
            <w:r>
              <w:rPr>
                <w:sz w:val="20"/>
              </w:rPr>
              <w:t>l’</w:t>
            </w:r>
            <w:r w:rsidR="001D0799">
              <w:rPr>
                <w:sz w:val="20"/>
              </w:rPr>
              <w:t xml:space="preserve">organisation et les CV des membres clés du personnel </w:t>
            </w:r>
            <w:r w:rsidR="004C022F">
              <w:rPr>
                <w:sz w:val="20"/>
              </w:rPr>
              <w:t xml:space="preserve">sont-ils joints </w:t>
            </w:r>
            <w:r w:rsidR="001D0799">
              <w:rPr>
                <w:sz w:val="20"/>
              </w:rPr>
              <w:t xml:space="preserve">à </w:t>
            </w:r>
            <w:r w:rsidR="004C022F">
              <w:rPr>
                <w:sz w:val="20"/>
              </w:rPr>
              <w:t xml:space="preserve">la </w:t>
            </w:r>
            <w:r w:rsidR="001D0799">
              <w:rPr>
                <w:sz w:val="20"/>
              </w:rPr>
              <w:t>candidature</w:t>
            </w:r>
            <w:r w:rsidR="00BA0143">
              <w:rPr>
                <w:sz w:val="20"/>
              </w:rPr>
              <w:t> </w:t>
            </w:r>
            <w:r w:rsidR="001D0799">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563AD6" w:rsidRPr="00675063" w14:paraId="70C77A0C"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104BBD19" w:rsidR="00563AD6" w:rsidRPr="00A66CC3" w:rsidRDefault="00713342" w:rsidP="0091364B">
            <w:pPr>
              <w:widowControl/>
              <w:spacing w:after="120" w:line="240" w:lineRule="auto"/>
              <w:rPr>
                <w:rFonts w:eastAsia="Times New Roman" w:cstheme="minorHAnsi"/>
                <w:sz w:val="20"/>
                <w:szCs w:val="20"/>
              </w:rPr>
            </w:pPr>
            <w:r w:rsidRPr="00A66CC3">
              <w:rPr>
                <w:sz w:val="20"/>
              </w:rPr>
              <w:lastRenderedPageBreak/>
              <w:t xml:space="preserve">Dans quelles régions du pays </w:t>
            </w:r>
            <w:r w:rsidR="00D315F0" w:rsidRPr="00A66CC3">
              <w:rPr>
                <w:sz w:val="20"/>
              </w:rPr>
              <w:t>l’</w:t>
            </w:r>
            <w:r w:rsidRPr="00A66CC3">
              <w:rPr>
                <w:sz w:val="20"/>
              </w:rPr>
              <w:t>organisation intervient-elle</w:t>
            </w:r>
            <w:r w:rsidR="00563AD6" w:rsidRPr="00A66CC3">
              <w:rPr>
                <w:sz w:val="20"/>
              </w:rPr>
              <w:t>, et quelles sont sa structure et sa présence sur le terrain</w:t>
            </w:r>
            <w:r w:rsidR="00BA0143" w:rsidRPr="00A66CC3">
              <w:rPr>
                <w:sz w:val="20"/>
              </w:rPr>
              <w:t> </w:t>
            </w:r>
            <w:r w:rsidR="00563AD6" w:rsidRPr="00A66CC3">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675063" w:rsidRDefault="00563AD6" w:rsidP="0091364B">
            <w:pPr>
              <w:widowControl/>
              <w:spacing w:after="120" w:line="240" w:lineRule="auto"/>
              <w:rPr>
                <w:rFonts w:eastAsia="Times New Roman" w:cstheme="minorHAnsi"/>
                <w:sz w:val="20"/>
                <w:szCs w:val="20"/>
              </w:rPr>
            </w:pPr>
            <w:r>
              <w:rPr>
                <w:sz w:val="20"/>
              </w:rPr>
              <w:t> </w:t>
            </w:r>
          </w:p>
        </w:tc>
      </w:tr>
      <w:tr w:rsidR="00563AD6" w:rsidRPr="00675063" w14:paraId="1074D968"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187B6079" w:rsidR="00563AD6" w:rsidRPr="00A66CC3" w:rsidRDefault="00563AD6" w:rsidP="0091364B">
            <w:pPr>
              <w:widowControl/>
              <w:spacing w:after="120" w:line="240" w:lineRule="auto"/>
              <w:rPr>
                <w:rFonts w:eastAsia="Times New Roman" w:cstheme="minorHAnsi"/>
                <w:sz w:val="20"/>
                <w:szCs w:val="20"/>
              </w:rPr>
            </w:pPr>
            <w:r w:rsidRPr="00A66CC3">
              <w:rPr>
                <w:sz w:val="20"/>
              </w:rPr>
              <w:t xml:space="preserve">Combien de personnes travaillent </w:t>
            </w:r>
            <w:r w:rsidR="00D315F0" w:rsidRPr="00A66CC3">
              <w:rPr>
                <w:sz w:val="20"/>
              </w:rPr>
              <w:t xml:space="preserve">dans </w:t>
            </w:r>
            <w:r w:rsidRPr="00A66CC3">
              <w:rPr>
                <w:sz w:val="20"/>
              </w:rPr>
              <w:t xml:space="preserve">le bureau de pays ou </w:t>
            </w:r>
            <w:r w:rsidR="00D315F0" w:rsidRPr="00A66CC3">
              <w:rPr>
                <w:sz w:val="20"/>
              </w:rPr>
              <w:t xml:space="preserve">pour </w:t>
            </w:r>
            <w:r w:rsidRPr="00A66CC3">
              <w:rPr>
                <w:sz w:val="20"/>
              </w:rPr>
              <w:t>le programme</w:t>
            </w:r>
            <w:r w:rsidR="00BA0143" w:rsidRPr="00A66CC3">
              <w:rPr>
                <w:sz w:val="20"/>
              </w:rPr>
              <w:t> </w:t>
            </w:r>
            <w:r w:rsidRPr="00A66CC3">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675063" w:rsidRDefault="00563AD6" w:rsidP="0091364B">
            <w:pPr>
              <w:widowControl/>
              <w:spacing w:after="120" w:line="240" w:lineRule="auto"/>
              <w:rPr>
                <w:rFonts w:eastAsia="Times New Roman" w:cstheme="minorHAnsi"/>
                <w:sz w:val="20"/>
                <w:szCs w:val="20"/>
              </w:rPr>
            </w:pPr>
            <w:r>
              <w:rPr>
                <w:sz w:val="20"/>
              </w:rPr>
              <w:t> </w:t>
            </w:r>
          </w:p>
        </w:tc>
      </w:tr>
      <w:tr w:rsidR="00563AD6" w:rsidRPr="00675063" w14:paraId="65E3CC49"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6A22A654" w:rsidR="00563AD6" w:rsidRPr="00675063" w:rsidRDefault="00563AD6" w:rsidP="0091364B">
            <w:pPr>
              <w:widowControl/>
              <w:spacing w:after="120" w:line="240" w:lineRule="auto"/>
              <w:rPr>
                <w:rFonts w:eastAsia="Times New Roman" w:cstheme="minorHAnsi"/>
                <w:sz w:val="20"/>
                <w:szCs w:val="20"/>
              </w:rPr>
            </w:pPr>
            <w:r>
              <w:rPr>
                <w:sz w:val="20"/>
              </w:rPr>
              <w:t xml:space="preserve">Les fonctions opérationnelles </w:t>
            </w:r>
            <w:r w:rsidR="003736AA">
              <w:rPr>
                <w:sz w:val="20"/>
              </w:rPr>
              <w:t xml:space="preserve">principales </w:t>
            </w:r>
            <w:r>
              <w:rPr>
                <w:sz w:val="20"/>
              </w:rPr>
              <w:t>disposent</w:t>
            </w:r>
            <w:r w:rsidR="00A66CC3">
              <w:rPr>
                <w:sz w:val="20"/>
              </w:rPr>
              <w:noBreakHyphen/>
            </w:r>
            <w:r>
              <w:rPr>
                <w:sz w:val="20"/>
              </w:rPr>
              <w:t>elles toutes de ressources humaines et autres (finance, logistique, mise en œuvre, suivi et évaluation) suffisantes</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023A28" w:rsidRDefault="00563AD6" w:rsidP="0091364B">
            <w:pPr>
              <w:widowControl/>
              <w:spacing w:after="120" w:line="240" w:lineRule="auto"/>
              <w:rPr>
                <w:rFonts w:eastAsia="Times New Roman" w:cstheme="minorHAnsi"/>
                <w:sz w:val="20"/>
                <w:szCs w:val="20"/>
                <w:lang w:eastAsia="en-GB"/>
              </w:rPr>
            </w:pPr>
          </w:p>
        </w:tc>
      </w:tr>
      <w:tr w:rsidR="001D0799" w:rsidRPr="00675063" w14:paraId="0A0D6F5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76BE6B60" w:rsidR="001D0799" w:rsidRPr="00675063" w:rsidRDefault="003736AA" w:rsidP="0091364B">
            <w:pPr>
              <w:widowControl/>
              <w:spacing w:after="120" w:line="240" w:lineRule="auto"/>
              <w:rPr>
                <w:rFonts w:eastAsia="Times New Roman" w:cstheme="minorHAnsi"/>
                <w:sz w:val="20"/>
                <w:szCs w:val="20"/>
              </w:rPr>
            </w:pPr>
            <w:r>
              <w:rPr>
                <w:sz w:val="20"/>
              </w:rPr>
              <w:t>L’</w:t>
            </w:r>
            <w:r w:rsidR="00C65113">
              <w:rPr>
                <w:sz w:val="20"/>
              </w:rPr>
              <w:t>organisation a-t-elle établi des directives à l’</w:t>
            </w:r>
            <w:r w:rsidR="00DF3C46">
              <w:rPr>
                <w:sz w:val="20"/>
              </w:rPr>
              <w:t>intention</w:t>
            </w:r>
            <w:r w:rsidR="00C65113">
              <w:rPr>
                <w:sz w:val="20"/>
              </w:rPr>
              <w:t xml:space="preserve"> du personnel</w:t>
            </w:r>
            <w:r w:rsidR="00BA0143">
              <w:rPr>
                <w:sz w:val="20"/>
              </w:rPr>
              <w:t> </w:t>
            </w:r>
            <w:r w:rsidR="00C65113">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1D0799" w:rsidRPr="00675063" w14:paraId="68DF2B6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2813A396" w:rsidR="001D0799" w:rsidRPr="00675063" w:rsidRDefault="005B678D" w:rsidP="0091364B">
            <w:pPr>
              <w:widowControl/>
              <w:spacing w:after="120" w:line="240" w:lineRule="auto"/>
              <w:rPr>
                <w:rFonts w:eastAsia="Times New Roman" w:cstheme="minorHAnsi"/>
                <w:sz w:val="20"/>
                <w:szCs w:val="20"/>
              </w:rPr>
            </w:pPr>
            <w:r>
              <w:rPr>
                <w:sz w:val="20"/>
              </w:rPr>
              <w:t>L’organisation e</w:t>
            </w:r>
            <w:r w:rsidR="00C65113">
              <w:rPr>
                <w:sz w:val="20"/>
              </w:rPr>
              <w:t xml:space="preserve">st-elle dotée de procédures </w:t>
            </w:r>
            <w:r w:rsidR="00701A51">
              <w:rPr>
                <w:sz w:val="20"/>
              </w:rPr>
              <w:t xml:space="preserve">permettant d’assurer la </w:t>
            </w:r>
            <w:r w:rsidR="00C65113">
              <w:rPr>
                <w:sz w:val="20"/>
              </w:rPr>
              <w:t>sécurité du personnel</w:t>
            </w:r>
            <w:r w:rsidR="00BA0143">
              <w:rPr>
                <w:sz w:val="20"/>
              </w:rPr>
              <w:t> </w:t>
            </w:r>
            <w:r w:rsidR="00C65113">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EA457F" w:rsidRPr="00675063" w14:paraId="4D2DFC65" w14:textId="77777777" w:rsidTr="00966A6E">
        <w:trPr>
          <w:trHeight w:val="288"/>
        </w:trPr>
        <w:tc>
          <w:tcPr>
            <w:tcW w:w="4611" w:type="dxa"/>
            <w:tcBorders>
              <w:top w:val="nil"/>
              <w:left w:val="nil"/>
              <w:bottom w:val="nil"/>
              <w:right w:val="nil"/>
            </w:tcBorders>
            <w:shd w:val="clear" w:color="auto" w:fill="1F4E78"/>
            <w:vAlign w:val="center"/>
            <w:hideMark/>
          </w:tcPr>
          <w:p w14:paraId="77F9AE1A" w14:textId="158DE5C3" w:rsidR="00EC2967" w:rsidRPr="00675063" w:rsidRDefault="00D8642B" w:rsidP="0091364B">
            <w:pPr>
              <w:widowControl/>
              <w:spacing w:after="120" w:line="240" w:lineRule="auto"/>
              <w:rPr>
                <w:rFonts w:eastAsia="Times New Roman" w:cstheme="minorHAnsi"/>
                <w:b/>
                <w:bCs/>
                <w:color w:val="FFFFFF"/>
                <w:sz w:val="20"/>
                <w:szCs w:val="20"/>
              </w:rPr>
            </w:pPr>
            <w:r>
              <w:rPr>
                <w:b/>
                <w:color w:val="FFFFFF"/>
                <w:sz w:val="20"/>
              </w:rPr>
              <w:t>C. RELATIONS EXT</w:t>
            </w:r>
            <w:r w:rsidR="00713342">
              <w:rPr>
                <w:b/>
                <w:color w:val="FFFFFF"/>
                <w:sz w:val="20"/>
              </w:rPr>
              <w:t>É</w:t>
            </w:r>
            <w:r>
              <w:rPr>
                <w:b/>
                <w:color w:val="FFFFFF"/>
                <w:sz w:val="20"/>
              </w:rPr>
              <w:t>RIEURES ET INFLUENCE</w:t>
            </w:r>
          </w:p>
        </w:tc>
        <w:tc>
          <w:tcPr>
            <w:tcW w:w="5379" w:type="dxa"/>
            <w:tcBorders>
              <w:top w:val="nil"/>
              <w:left w:val="nil"/>
              <w:bottom w:val="nil"/>
              <w:right w:val="nil"/>
            </w:tcBorders>
            <w:shd w:val="clear" w:color="auto" w:fill="1F4E78"/>
            <w:noWrap/>
            <w:vAlign w:val="center"/>
            <w:hideMark/>
          </w:tcPr>
          <w:p w14:paraId="40991E58" w14:textId="7777777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411E44C8" w14:textId="77777777" w:rsidTr="00966A6E">
        <w:trPr>
          <w:trHeight w:val="288"/>
        </w:trPr>
        <w:tc>
          <w:tcPr>
            <w:tcW w:w="4611" w:type="dxa"/>
            <w:tcBorders>
              <w:top w:val="nil"/>
              <w:left w:val="nil"/>
              <w:bottom w:val="nil"/>
              <w:right w:val="nil"/>
            </w:tcBorders>
            <w:shd w:val="clear" w:color="auto" w:fill="9D9D9C"/>
            <w:vAlign w:val="center"/>
            <w:hideMark/>
          </w:tcPr>
          <w:p w14:paraId="78389424"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Réseaux et coordination</w:t>
            </w:r>
          </w:p>
        </w:tc>
        <w:tc>
          <w:tcPr>
            <w:tcW w:w="5379" w:type="dxa"/>
            <w:tcBorders>
              <w:top w:val="nil"/>
              <w:left w:val="nil"/>
              <w:bottom w:val="nil"/>
              <w:right w:val="nil"/>
            </w:tcBorders>
            <w:shd w:val="clear" w:color="auto" w:fill="9D9D9C"/>
            <w:vAlign w:val="center"/>
            <w:hideMark/>
          </w:tcPr>
          <w:p w14:paraId="2D982709"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B9D0D9C" w14:textId="77777777" w:rsidTr="00966A6E">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46BF205C" w:rsidR="00EC2967" w:rsidRPr="00675063" w:rsidRDefault="0040109D" w:rsidP="0091364B">
            <w:pPr>
              <w:widowControl/>
              <w:spacing w:after="120" w:line="240" w:lineRule="auto"/>
              <w:rPr>
                <w:rFonts w:eastAsia="Times New Roman" w:cstheme="minorHAnsi"/>
                <w:sz w:val="20"/>
                <w:szCs w:val="20"/>
              </w:rPr>
            </w:pPr>
            <w:r>
              <w:rPr>
                <w:sz w:val="20"/>
              </w:rPr>
              <w:t>L’</w:t>
            </w:r>
            <w:r w:rsidR="00EC2967">
              <w:rPr>
                <w:sz w:val="20"/>
              </w:rPr>
              <w:t xml:space="preserve">organisation </w:t>
            </w:r>
            <w:r w:rsidR="00242D98">
              <w:rPr>
                <w:sz w:val="20"/>
              </w:rPr>
              <w:t>a</w:t>
            </w:r>
            <w:r w:rsidR="00EC2967">
              <w:rPr>
                <w:sz w:val="20"/>
              </w:rPr>
              <w:t xml:space="preserve">-t-elle </w:t>
            </w:r>
            <w:r w:rsidR="00242D98">
              <w:rPr>
                <w:sz w:val="20"/>
              </w:rPr>
              <w:t>noué des liens de collaboration</w:t>
            </w:r>
            <w:r>
              <w:rPr>
                <w:sz w:val="20"/>
              </w:rPr>
              <w:t xml:space="preserve"> </w:t>
            </w:r>
            <w:r w:rsidR="00EC2967">
              <w:rPr>
                <w:sz w:val="20"/>
              </w:rPr>
              <w:t>avec d’autres organisations de la société civile, organisations humanitaires ou réseaux</w:t>
            </w:r>
            <w:r w:rsidR="00BA0143">
              <w:rPr>
                <w:sz w:val="20"/>
              </w:rPr>
              <w:t> </w:t>
            </w:r>
            <w:r w:rsidR="00EC2967">
              <w:rPr>
                <w:sz w:val="20"/>
              </w:rPr>
              <w:t xml:space="preserve">? Si oui, veuillez préciser. </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676744C5" w14:textId="77777777" w:rsidTr="00966A6E">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6DC5FD19" w:rsidR="00EC2967" w:rsidRPr="00675063" w:rsidRDefault="00242D98" w:rsidP="0091364B">
            <w:pPr>
              <w:widowControl/>
              <w:spacing w:after="120" w:line="240" w:lineRule="auto"/>
              <w:rPr>
                <w:rFonts w:eastAsia="Times New Roman" w:cstheme="minorHAnsi"/>
                <w:sz w:val="20"/>
                <w:szCs w:val="20"/>
              </w:rPr>
            </w:pPr>
            <w:r>
              <w:rPr>
                <w:sz w:val="20"/>
              </w:rPr>
              <w:t>L’organisation c</w:t>
            </w:r>
            <w:r w:rsidR="00EC2967">
              <w:rPr>
                <w:sz w:val="20"/>
              </w:rPr>
              <w:t>oordonne-t-elle son action avec des organisations de la société civile (locales, nationales ou internationales)</w:t>
            </w:r>
            <w:r w:rsidR="00BA0143">
              <w:rPr>
                <w:sz w:val="20"/>
              </w:rPr>
              <w:t> </w:t>
            </w:r>
            <w:r w:rsidR="00EC2967">
              <w:rPr>
                <w:sz w:val="20"/>
              </w:rPr>
              <w:t>? Si oui, veuillez préciser.</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741959B2"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0820742C" w:rsidR="00EC2967" w:rsidRPr="00675063" w:rsidRDefault="00D8642B" w:rsidP="0091364B">
            <w:pPr>
              <w:widowControl/>
              <w:spacing w:after="120" w:line="240" w:lineRule="auto"/>
              <w:rPr>
                <w:rFonts w:eastAsia="Times New Roman" w:cstheme="minorHAnsi"/>
                <w:sz w:val="20"/>
                <w:szCs w:val="20"/>
              </w:rPr>
            </w:pPr>
            <w:r>
              <w:rPr>
                <w:sz w:val="20"/>
              </w:rPr>
              <w:t>Comment</w:t>
            </w:r>
            <w:r w:rsidR="00242D98">
              <w:rPr>
                <w:sz w:val="20"/>
              </w:rPr>
              <w:t xml:space="preserve"> l’organisation</w:t>
            </w:r>
            <w:r>
              <w:rPr>
                <w:sz w:val="20"/>
              </w:rPr>
              <w:t xml:space="preserve"> interagit-elle avec les bénéficiaires et les communautés</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023CBC6"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313C7539" w:rsidR="00EC2967" w:rsidRPr="00675063" w:rsidRDefault="002D57A0" w:rsidP="0091364B">
            <w:pPr>
              <w:widowControl/>
              <w:spacing w:after="120" w:line="240" w:lineRule="auto"/>
              <w:rPr>
                <w:rFonts w:eastAsia="Times New Roman" w:cstheme="minorHAnsi"/>
                <w:sz w:val="20"/>
                <w:szCs w:val="20"/>
              </w:rPr>
            </w:pPr>
            <w:r>
              <w:rPr>
                <w:sz w:val="20"/>
              </w:rPr>
              <w:t>L’organisation assure</w:t>
            </w:r>
            <w:r w:rsidR="00EC2967">
              <w:rPr>
                <w:sz w:val="20"/>
              </w:rPr>
              <w:t xml:space="preserve">-t-elle </w:t>
            </w:r>
            <w:r>
              <w:rPr>
                <w:sz w:val="20"/>
              </w:rPr>
              <w:t xml:space="preserve">une coordination </w:t>
            </w:r>
            <w:r w:rsidR="00EC2967">
              <w:rPr>
                <w:sz w:val="20"/>
              </w:rPr>
              <w:t>avec le gouvernement ou les autorités</w:t>
            </w:r>
            <w:r w:rsidR="00BA0143">
              <w:rPr>
                <w:sz w:val="20"/>
              </w:rPr>
              <w:t> </w:t>
            </w:r>
            <w:r w:rsidR="00EC2967">
              <w:rPr>
                <w:sz w:val="20"/>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48D7EDE" w14:textId="77777777" w:rsidTr="00966A6E">
        <w:trPr>
          <w:trHeight w:val="20"/>
        </w:trPr>
        <w:tc>
          <w:tcPr>
            <w:tcW w:w="4611" w:type="dxa"/>
            <w:tcBorders>
              <w:top w:val="nil"/>
              <w:left w:val="single" w:sz="4" w:space="0" w:color="9D9D9C"/>
              <w:bottom w:val="nil"/>
              <w:right w:val="nil"/>
            </w:tcBorders>
            <w:shd w:val="clear" w:color="auto" w:fill="auto"/>
            <w:vAlign w:val="center"/>
            <w:hideMark/>
          </w:tcPr>
          <w:p w14:paraId="384D48AA" w14:textId="310E8645" w:rsidR="00EC2967" w:rsidRPr="00675063" w:rsidRDefault="002D57A0" w:rsidP="0091364B">
            <w:pPr>
              <w:widowControl/>
              <w:spacing w:after="120" w:line="240" w:lineRule="auto"/>
              <w:rPr>
                <w:rFonts w:eastAsia="Times New Roman" w:cstheme="minorHAnsi"/>
                <w:sz w:val="20"/>
                <w:szCs w:val="20"/>
              </w:rPr>
            </w:pPr>
            <w:r>
              <w:rPr>
                <w:sz w:val="20"/>
              </w:rPr>
              <w:t xml:space="preserve">L’organisation </w:t>
            </w:r>
            <w:r w:rsidR="000B5717">
              <w:rPr>
                <w:sz w:val="20"/>
              </w:rPr>
              <w:t xml:space="preserve">participe-t-elle à </w:t>
            </w:r>
            <w:r w:rsidR="000B5717" w:rsidRPr="000B5717">
              <w:rPr>
                <w:sz w:val="20"/>
              </w:rPr>
              <w:t>des processus publics ou politiques (discussions ou décisions budgétaires ou politiques des autorités nationales et locales)</w:t>
            </w:r>
            <w:r w:rsidR="00BA0143">
              <w:rPr>
                <w:sz w:val="20"/>
              </w:rPr>
              <w:t> </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10E285" w14:textId="77777777" w:rsidTr="00966A6E">
        <w:trPr>
          <w:trHeight w:val="20"/>
        </w:trPr>
        <w:tc>
          <w:tcPr>
            <w:tcW w:w="4611" w:type="dxa"/>
            <w:tcBorders>
              <w:top w:val="nil"/>
              <w:left w:val="nil"/>
              <w:bottom w:val="nil"/>
              <w:right w:val="nil"/>
            </w:tcBorders>
            <w:shd w:val="clear" w:color="auto" w:fill="9D9D9C"/>
            <w:vAlign w:val="center"/>
            <w:hideMark/>
          </w:tcPr>
          <w:p w14:paraId="6348C5FD"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Information et sensibilisation</w:t>
            </w:r>
          </w:p>
        </w:tc>
        <w:tc>
          <w:tcPr>
            <w:tcW w:w="5379" w:type="dxa"/>
            <w:tcBorders>
              <w:top w:val="nil"/>
              <w:left w:val="nil"/>
              <w:bottom w:val="nil"/>
              <w:right w:val="nil"/>
            </w:tcBorders>
            <w:shd w:val="clear" w:color="auto" w:fill="9D9D9C"/>
            <w:vAlign w:val="center"/>
            <w:hideMark/>
          </w:tcPr>
          <w:p w14:paraId="79E075B7"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1B91BD97"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1A144756" w:rsidR="00EC2967" w:rsidRPr="00675063" w:rsidRDefault="00BC19B8" w:rsidP="0091364B">
            <w:pPr>
              <w:widowControl/>
              <w:spacing w:after="120" w:line="240" w:lineRule="auto"/>
              <w:rPr>
                <w:rFonts w:eastAsia="Times New Roman" w:cstheme="minorHAnsi"/>
                <w:sz w:val="20"/>
                <w:szCs w:val="20"/>
              </w:rPr>
            </w:pPr>
            <w:r>
              <w:rPr>
                <w:sz w:val="20"/>
              </w:rPr>
              <w:t>L’</w:t>
            </w:r>
            <w:r w:rsidR="00EC2967">
              <w:rPr>
                <w:sz w:val="20"/>
              </w:rPr>
              <w:t>organisation produit-elle régulièrement des documents d’information</w:t>
            </w:r>
            <w:r w:rsidR="00BA0143">
              <w:rPr>
                <w:sz w:val="20"/>
              </w:rPr>
              <w:t> </w:t>
            </w:r>
            <w:r w:rsidR="00EC2967">
              <w:rPr>
                <w:sz w:val="20"/>
              </w:rPr>
              <w:t xml:space="preserve">? Si oui, veuillez </w:t>
            </w:r>
            <w:r w:rsidR="00B30C76">
              <w:rPr>
                <w:sz w:val="20"/>
              </w:rPr>
              <w:t>préciser</w:t>
            </w:r>
            <w:r w:rsidR="00EC2967">
              <w:rPr>
                <w:sz w:val="20"/>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35828707"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2D98444A" w:rsidR="00EC2967" w:rsidRPr="00675063" w:rsidRDefault="00BC19B8" w:rsidP="0091364B">
            <w:pPr>
              <w:widowControl/>
              <w:spacing w:after="120" w:line="240" w:lineRule="auto"/>
              <w:rPr>
                <w:rFonts w:eastAsia="Times New Roman" w:cstheme="minorHAnsi"/>
                <w:sz w:val="20"/>
                <w:szCs w:val="20"/>
              </w:rPr>
            </w:pPr>
            <w:r>
              <w:rPr>
                <w:sz w:val="20"/>
              </w:rPr>
              <w:t>L’organisation tient</w:t>
            </w:r>
            <w:r w:rsidR="00EC2967">
              <w:rPr>
                <w:sz w:val="20"/>
              </w:rPr>
              <w:t xml:space="preserve">-elle des </w:t>
            </w:r>
            <w:r>
              <w:rPr>
                <w:sz w:val="20"/>
              </w:rPr>
              <w:t xml:space="preserve">manifestations </w:t>
            </w:r>
            <w:r w:rsidR="00713342">
              <w:rPr>
                <w:sz w:val="20"/>
              </w:rPr>
              <w:t>publi</w:t>
            </w:r>
            <w:r>
              <w:rPr>
                <w:sz w:val="20"/>
              </w:rPr>
              <w:t>que</w:t>
            </w:r>
            <w:r w:rsidR="00713342">
              <w:rPr>
                <w:sz w:val="20"/>
              </w:rPr>
              <w:t>s</w:t>
            </w:r>
            <w:r w:rsidR="00EC2967">
              <w:rPr>
                <w:sz w:val="20"/>
              </w:rPr>
              <w:t xml:space="preserve"> </w:t>
            </w:r>
            <w:r w:rsidR="00C566ED">
              <w:rPr>
                <w:sz w:val="20"/>
              </w:rPr>
              <w:t>à des fins de collecte de fonds</w:t>
            </w:r>
            <w:r w:rsidR="00EC2967">
              <w:rPr>
                <w:sz w:val="20"/>
              </w:rPr>
              <w:t xml:space="preserve"> ou </w:t>
            </w:r>
            <w:r w:rsidR="00C566ED">
              <w:rPr>
                <w:sz w:val="20"/>
              </w:rPr>
              <w:t>autre</w:t>
            </w:r>
            <w:r w:rsidR="00BA0143">
              <w:rPr>
                <w:sz w:val="20"/>
              </w:rPr>
              <w:t> </w:t>
            </w:r>
            <w:r w:rsidR="00EC2967">
              <w:rPr>
                <w:sz w:val="20"/>
              </w:rPr>
              <w:t xml:space="preserve">? Si oui, veuillez </w:t>
            </w:r>
            <w:r w:rsidR="00B30C76">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23BFC0D5"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192B204" w:rsidR="00EC2967" w:rsidRPr="00675063" w:rsidRDefault="00C566ED" w:rsidP="0091364B">
            <w:pPr>
              <w:widowControl/>
              <w:spacing w:after="120" w:line="240" w:lineRule="auto"/>
              <w:rPr>
                <w:rFonts w:eastAsia="Times New Roman" w:cstheme="minorHAnsi"/>
                <w:sz w:val="20"/>
                <w:szCs w:val="20"/>
              </w:rPr>
            </w:pPr>
            <w:r>
              <w:rPr>
                <w:sz w:val="20"/>
              </w:rPr>
              <w:t>L’organisation recourt-</w:t>
            </w:r>
            <w:r w:rsidR="00EC2967">
              <w:rPr>
                <w:sz w:val="20"/>
              </w:rPr>
              <w:t xml:space="preserve">elle </w:t>
            </w:r>
            <w:r>
              <w:rPr>
                <w:sz w:val="20"/>
              </w:rPr>
              <w:t xml:space="preserve">aux </w:t>
            </w:r>
            <w:r w:rsidR="00EC2967">
              <w:rPr>
                <w:sz w:val="20"/>
              </w:rPr>
              <w:t>médias</w:t>
            </w:r>
            <w:r w:rsidR="00BA0143">
              <w:rPr>
                <w:sz w:val="20"/>
              </w:rPr>
              <w:t> </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5084BD3"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3ABD9D48" w:rsidR="00EC2967" w:rsidRPr="00675063" w:rsidRDefault="00B30C76" w:rsidP="0091364B">
            <w:pPr>
              <w:widowControl/>
              <w:spacing w:after="120" w:line="240" w:lineRule="auto"/>
              <w:rPr>
                <w:rFonts w:eastAsia="Times New Roman" w:cstheme="minorHAnsi"/>
                <w:sz w:val="20"/>
                <w:szCs w:val="20"/>
              </w:rPr>
            </w:pPr>
            <w:r>
              <w:rPr>
                <w:sz w:val="20"/>
              </w:rPr>
              <w:t>L’organisation c</w:t>
            </w:r>
            <w:r w:rsidR="00EC2967">
              <w:rPr>
                <w:sz w:val="20"/>
              </w:rPr>
              <w:t>onsidère-t-elle les efforts de sensibilisation comme un pilier de son action</w:t>
            </w:r>
            <w:r w:rsidR="00BA0143">
              <w:rPr>
                <w:sz w:val="20"/>
              </w:rPr>
              <w:t> </w:t>
            </w:r>
            <w:r w:rsidR="00EC2967">
              <w:rPr>
                <w:sz w:val="20"/>
              </w:rPr>
              <w:t xml:space="preserve">? Si oui, veuillez </w:t>
            </w:r>
            <w:r>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10FC21E5" w14:textId="77777777" w:rsidTr="00966A6E">
        <w:trPr>
          <w:trHeight w:val="144"/>
        </w:trPr>
        <w:tc>
          <w:tcPr>
            <w:tcW w:w="4611" w:type="dxa"/>
            <w:tcBorders>
              <w:top w:val="nil"/>
              <w:left w:val="single" w:sz="4" w:space="0" w:color="9D9D9C"/>
              <w:bottom w:val="nil"/>
              <w:right w:val="nil"/>
            </w:tcBorders>
            <w:shd w:val="clear" w:color="auto" w:fill="auto"/>
            <w:vAlign w:val="center"/>
            <w:hideMark/>
          </w:tcPr>
          <w:p w14:paraId="6A51B6E4" w14:textId="30520C03" w:rsidR="00EC2967" w:rsidRPr="00675063" w:rsidRDefault="00B30C76" w:rsidP="0091364B">
            <w:pPr>
              <w:widowControl/>
              <w:spacing w:after="120" w:line="240" w:lineRule="auto"/>
              <w:rPr>
                <w:rFonts w:eastAsia="Times New Roman" w:cstheme="minorHAnsi"/>
                <w:sz w:val="20"/>
                <w:szCs w:val="20"/>
              </w:rPr>
            </w:pPr>
            <w:r>
              <w:rPr>
                <w:sz w:val="20"/>
              </w:rPr>
              <w:t>L’organisation m</w:t>
            </w:r>
            <w:r w:rsidR="00EC2967">
              <w:rPr>
                <w:sz w:val="20"/>
              </w:rPr>
              <w:t xml:space="preserve">ène-t-elle des activités de </w:t>
            </w:r>
            <w:r w:rsidR="002962B8">
              <w:rPr>
                <w:sz w:val="20"/>
              </w:rPr>
              <w:t>lobbying</w:t>
            </w:r>
            <w:r w:rsidR="00BA0143">
              <w:rPr>
                <w:sz w:val="20"/>
              </w:rPr>
              <w:t> </w:t>
            </w:r>
            <w:r w:rsidR="00EC2967">
              <w:rPr>
                <w:sz w:val="20"/>
              </w:rPr>
              <w:t xml:space="preserve">? Si oui, veuillez </w:t>
            </w:r>
            <w:r>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5D7A939" w14:textId="77777777" w:rsidTr="00966A6E">
        <w:trPr>
          <w:trHeight w:val="20"/>
        </w:trPr>
        <w:tc>
          <w:tcPr>
            <w:tcW w:w="4611" w:type="dxa"/>
            <w:tcBorders>
              <w:top w:val="nil"/>
              <w:left w:val="nil"/>
              <w:bottom w:val="nil"/>
              <w:right w:val="nil"/>
            </w:tcBorders>
            <w:shd w:val="clear" w:color="auto" w:fill="1F4E78"/>
            <w:vAlign w:val="center"/>
            <w:hideMark/>
          </w:tcPr>
          <w:p w14:paraId="194E0F91" w14:textId="18F76318"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C. CAPACIT</w:t>
            </w:r>
            <w:r w:rsidR="00713342">
              <w:rPr>
                <w:b/>
                <w:color w:val="FFFFFF"/>
                <w:sz w:val="20"/>
              </w:rPr>
              <w:t>É</w:t>
            </w:r>
            <w:r>
              <w:rPr>
                <w:b/>
                <w:color w:val="FFFFFF"/>
                <w:sz w:val="20"/>
              </w:rPr>
              <w:t>S PROGRAMMATI</w:t>
            </w:r>
            <w:r w:rsidR="00483E3D">
              <w:rPr>
                <w:b/>
                <w:color w:val="FFFFFF"/>
                <w:sz w:val="20"/>
              </w:rPr>
              <w:t>QUES</w:t>
            </w:r>
          </w:p>
        </w:tc>
        <w:tc>
          <w:tcPr>
            <w:tcW w:w="5379" w:type="dxa"/>
            <w:tcBorders>
              <w:top w:val="nil"/>
              <w:left w:val="nil"/>
              <w:bottom w:val="nil"/>
              <w:right w:val="nil"/>
            </w:tcBorders>
            <w:shd w:val="clear" w:color="auto" w:fill="1F4E78"/>
            <w:noWrap/>
            <w:vAlign w:val="center"/>
            <w:hideMark/>
          </w:tcPr>
          <w:p w14:paraId="62B7F24F" w14:textId="7777777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024A781E" w14:textId="77777777" w:rsidTr="00966A6E">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5F63A654" w:rsidR="00EC2967" w:rsidRPr="00675063" w:rsidRDefault="00F05513" w:rsidP="0091364B">
            <w:pPr>
              <w:widowControl/>
              <w:spacing w:after="120" w:line="240" w:lineRule="auto"/>
              <w:rPr>
                <w:rFonts w:eastAsia="Times New Roman" w:cstheme="minorHAnsi"/>
                <w:sz w:val="20"/>
                <w:szCs w:val="20"/>
              </w:rPr>
            </w:pPr>
            <w:r>
              <w:rPr>
                <w:sz w:val="20"/>
              </w:rPr>
              <w:t>L’</w:t>
            </w:r>
            <w:r w:rsidR="00D8642B">
              <w:rPr>
                <w:sz w:val="20"/>
              </w:rPr>
              <w:t xml:space="preserve">organisation </w:t>
            </w:r>
            <w:r>
              <w:rPr>
                <w:sz w:val="20"/>
              </w:rPr>
              <w:t>a-</w:t>
            </w:r>
            <w:r w:rsidR="00D8642B">
              <w:rPr>
                <w:sz w:val="20"/>
              </w:rPr>
              <w:t>t-elle une mission et une vision officielles</w:t>
            </w:r>
            <w:r w:rsidR="00BA0143">
              <w:rPr>
                <w:sz w:val="20"/>
              </w:rPr>
              <w:t> </w:t>
            </w:r>
            <w:r w:rsidR="00D8642B">
              <w:rPr>
                <w:sz w:val="20"/>
              </w:rPr>
              <w:t xml:space="preserve">? Veuillez indiquer le lien </w:t>
            </w:r>
            <w:r w:rsidR="00713342">
              <w:rPr>
                <w:sz w:val="20"/>
              </w:rPr>
              <w:t>correspondant</w:t>
            </w:r>
            <w:r w:rsidR="00D8642B">
              <w:rPr>
                <w:sz w:val="20"/>
              </w:rPr>
              <w:t xml:space="preserve"> si cette page est accessible </w:t>
            </w:r>
            <w:r w:rsidR="002A2EA3">
              <w:rPr>
                <w:sz w:val="20"/>
              </w:rPr>
              <w:t>au public</w:t>
            </w:r>
            <w:r w:rsidR="00D8642B">
              <w:rPr>
                <w:sz w:val="20"/>
              </w:rPr>
              <w:t>.</w:t>
            </w:r>
          </w:p>
        </w:tc>
        <w:tc>
          <w:tcPr>
            <w:tcW w:w="5379"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EA457F" w:rsidRPr="00675063" w14:paraId="2C52C534"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0F7224CE" w:rsidR="00EC2967" w:rsidRPr="00675063" w:rsidRDefault="00EC2967" w:rsidP="0091364B">
            <w:pPr>
              <w:widowControl/>
              <w:spacing w:after="120" w:line="240" w:lineRule="auto"/>
              <w:rPr>
                <w:rFonts w:eastAsia="Times New Roman" w:cstheme="minorHAnsi"/>
                <w:sz w:val="20"/>
                <w:szCs w:val="20"/>
              </w:rPr>
            </w:pPr>
            <w:r>
              <w:rPr>
                <w:sz w:val="20"/>
              </w:rPr>
              <w:t xml:space="preserve">Quels sont </w:t>
            </w:r>
            <w:r w:rsidR="00141CFD">
              <w:rPr>
                <w:sz w:val="20"/>
              </w:rPr>
              <w:t>l</w:t>
            </w:r>
            <w:r>
              <w:rPr>
                <w:sz w:val="20"/>
              </w:rPr>
              <w:t>e</w:t>
            </w:r>
            <w:r w:rsidR="00141CFD">
              <w:rPr>
                <w:sz w:val="20"/>
              </w:rPr>
              <w:t>(</w:t>
            </w:r>
            <w:r>
              <w:rPr>
                <w:sz w:val="20"/>
              </w:rPr>
              <w:t>s</w:t>
            </w:r>
            <w:r w:rsidR="00141CFD">
              <w:rPr>
                <w:sz w:val="20"/>
              </w:rPr>
              <w:t>)</w:t>
            </w:r>
            <w:r>
              <w:rPr>
                <w:sz w:val="20"/>
              </w:rPr>
              <w:t xml:space="preserve"> groupe</w:t>
            </w:r>
            <w:r w:rsidR="00141CFD">
              <w:rPr>
                <w:sz w:val="20"/>
              </w:rPr>
              <w:t>(</w:t>
            </w:r>
            <w:r>
              <w:rPr>
                <w:sz w:val="20"/>
              </w:rPr>
              <w:t>s</w:t>
            </w:r>
            <w:r w:rsidR="00141CFD">
              <w:rPr>
                <w:sz w:val="20"/>
              </w:rPr>
              <w:t>)</w:t>
            </w:r>
            <w:r>
              <w:rPr>
                <w:sz w:val="20"/>
              </w:rPr>
              <w:t xml:space="preserve"> cible</w:t>
            </w:r>
            <w:r w:rsidR="00141CFD">
              <w:rPr>
                <w:sz w:val="20"/>
              </w:rPr>
              <w:t>(</w:t>
            </w:r>
            <w:r>
              <w:rPr>
                <w:sz w:val="20"/>
              </w:rPr>
              <w:t>s</w:t>
            </w:r>
            <w:r w:rsidR="00141CFD">
              <w:rPr>
                <w:sz w:val="20"/>
              </w:rPr>
              <w:t>)</w:t>
            </w:r>
            <w:r>
              <w:rPr>
                <w:sz w:val="20"/>
              </w:rPr>
              <w:t xml:space="preserve"> ou </w:t>
            </w:r>
            <w:r w:rsidR="00141CFD">
              <w:rPr>
                <w:sz w:val="20"/>
              </w:rPr>
              <w:t xml:space="preserve">les </w:t>
            </w:r>
            <w:r>
              <w:rPr>
                <w:sz w:val="20"/>
              </w:rPr>
              <w:t>bénéficiaires</w:t>
            </w:r>
            <w:r w:rsidR="00141CFD">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757635B7"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33E7AFEF" w:rsidR="00EC2967" w:rsidRPr="00675063" w:rsidRDefault="00EC2967" w:rsidP="0091364B">
            <w:pPr>
              <w:widowControl/>
              <w:spacing w:after="120" w:line="240" w:lineRule="auto"/>
              <w:rPr>
                <w:rFonts w:eastAsia="Times New Roman" w:cstheme="minorHAnsi"/>
                <w:sz w:val="20"/>
                <w:szCs w:val="20"/>
              </w:rPr>
            </w:pPr>
            <w:r>
              <w:rPr>
                <w:sz w:val="20"/>
              </w:rPr>
              <w:t xml:space="preserve">Quelle est </w:t>
            </w:r>
            <w:r w:rsidR="00141CFD">
              <w:rPr>
                <w:sz w:val="20"/>
              </w:rPr>
              <w:t>l</w:t>
            </w:r>
            <w:r>
              <w:rPr>
                <w:sz w:val="20"/>
              </w:rPr>
              <w:t>a zone géographique d’intervention</w:t>
            </w:r>
            <w:r w:rsidR="006A08B8">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EA457F" w:rsidRPr="00675063" w14:paraId="0B87DA90"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0F73FF3D" w:rsidR="00EC2967" w:rsidRPr="00675063" w:rsidRDefault="00EC2967" w:rsidP="0091364B">
            <w:pPr>
              <w:widowControl/>
              <w:spacing w:after="120" w:line="240" w:lineRule="auto"/>
              <w:rPr>
                <w:rFonts w:eastAsia="Times New Roman" w:cstheme="minorHAnsi"/>
                <w:sz w:val="20"/>
                <w:szCs w:val="20"/>
              </w:rPr>
            </w:pPr>
            <w:r>
              <w:rPr>
                <w:sz w:val="20"/>
              </w:rPr>
              <w:lastRenderedPageBreak/>
              <w:t xml:space="preserve">Quels sont </w:t>
            </w:r>
            <w:r w:rsidR="006A08B8">
              <w:rPr>
                <w:sz w:val="20"/>
              </w:rPr>
              <w:t>l</w:t>
            </w:r>
            <w:r>
              <w:rPr>
                <w:sz w:val="20"/>
              </w:rPr>
              <w:t>es domaines programmatique</w:t>
            </w:r>
            <w:r w:rsidR="006A08B8">
              <w:rPr>
                <w:sz w:val="20"/>
              </w:rPr>
              <w:t>s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563AD6" w:rsidRPr="00675063" w14:paraId="564AA8E3"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39768CCE" w:rsidR="00563AD6" w:rsidRPr="00675063" w:rsidRDefault="006A08B8" w:rsidP="0091364B">
            <w:pPr>
              <w:widowControl/>
              <w:spacing w:after="120" w:line="240" w:lineRule="auto"/>
              <w:rPr>
                <w:rFonts w:eastAsia="Times New Roman" w:cstheme="minorHAnsi"/>
                <w:sz w:val="20"/>
                <w:szCs w:val="20"/>
              </w:rPr>
            </w:pPr>
            <w:r>
              <w:rPr>
                <w:sz w:val="20"/>
              </w:rPr>
              <w:t>L’organisation d</w:t>
            </w:r>
            <w:r w:rsidR="00563AD6">
              <w:rPr>
                <w:sz w:val="20"/>
              </w:rPr>
              <w:t>ispose-t-elle d’un registre des risques et d’un processus de gestion des risques</w:t>
            </w:r>
            <w:r w:rsidR="00BA0143">
              <w:rPr>
                <w:sz w:val="20"/>
              </w:rPr>
              <w:t> </w:t>
            </w:r>
            <w:r w:rsidR="00563AD6">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023A28" w:rsidRDefault="00563AD6" w:rsidP="0091364B">
            <w:pPr>
              <w:widowControl/>
              <w:spacing w:after="120" w:line="240" w:lineRule="auto"/>
              <w:rPr>
                <w:rFonts w:eastAsia="Times New Roman" w:cstheme="minorHAnsi"/>
                <w:color w:val="000000"/>
                <w:sz w:val="20"/>
                <w:szCs w:val="20"/>
                <w:lang w:eastAsia="en-GB"/>
              </w:rPr>
            </w:pPr>
          </w:p>
        </w:tc>
      </w:tr>
      <w:tr w:rsidR="00EA457F" w:rsidRPr="00675063" w14:paraId="7E006C61" w14:textId="77777777" w:rsidTr="00966A6E">
        <w:trPr>
          <w:trHeight w:val="144"/>
        </w:trPr>
        <w:tc>
          <w:tcPr>
            <w:tcW w:w="4611" w:type="dxa"/>
            <w:tcBorders>
              <w:top w:val="nil"/>
              <w:left w:val="nil"/>
              <w:bottom w:val="nil"/>
              <w:right w:val="nil"/>
            </w:tcBorders>
            <w:shd w:val="clear" w:color="auto" w:fill="9D9D9C"/>
            <w:vAlign w:val="center"/>
            <w:hideMark/>
          </w:tcPr>
          <w:p w14:paraId="75D880D4" w14:textId="1018CDA0" w:rsidR="00EC2967" w:rsidRPr="00675063" w:rsidRDefault="006424ED" w:rsidP="0091364B">
            <w:pPr>
              <w:widowControl/>
              <w:spacing w:after="120" w:line="240" w:lineRule="auto"/>
              <w:rPr>
                <w:rFonts w:eastAsia="Times New Roman" w:cstheme="minorHAnsi"/>
                <w:b/>
                <w:bCs/>
                <w:color w:val="FFFFFF"/>
                <w:sz w:val="20"/>
                <w:szCs w:val="20"/>
              </w:rPr>
            </w:pPr>
            <w:r>
              <w:rPr>
                <w:b/>
                <w:color w:val="FFFFFF"/>
                <w:sz w:val="20"/>
              </w:rPr>
              <w:t>Informations relatives à l</w:t>
            </w:r>
            <w:r w:rsidR="001F5C98">
              <w:rPr>
                <w:b/>
                <w:color w:val="FFFFFF"/>
                <w:sz w:val="20"/>
              </w:rPr>
              <w:t>’</w:t>
            </w:r>
            <w:r w:rsidR="00EC2967">
              <w:rPr>
                <w:b/>
                <w:color w:val="FFFFFF"/>
                <w:sz w:val="20"/>
              </w:rPr>
              <w:t>organisation</w:t>
            </w:r>
            <w:r w:rsidR="00BA0143">
              <w:rPr>
                <w:b/>
                <w:color w:val="FFFFFF"/>
                <w:sz w:val="20"/>
              </w:rPr>
              <w:t> </w:t>
            </w:r>
            <w:r w:rsidR="00EC2967">
              <w:rPr>
                <w:b/>
                <w:color w:val="FFFFFF"/>
                <w:sz w:val="20"/>
              </w:rPr>
              <w:t>:</w:t>
            </w:r>
          </w:p>
        </w:tc>
        <w:tc>
          <w:tcPr>
            <w:tcW w:w="5379" w:type="dxa"/>
            <w:tcBorders>
              <w:top w:val="nil"/>
              <w:left w:val="nil"/>
              <w:bottom w:val="nil"/>
              <w:right w:val="nil"/>
            </w:tcBorders>
            <w:shd w:val="clear" w:color="auto" w:fill="9D9D9C"/>
            <w:vAlign w:val="center"/>
            <w:hideMark/>
          </w:tcPr>
          <w:p w14:paraId="0DD34B67"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22AA947"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0EE5413B"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E3266E">
              <w:rPr>
                <w:sz w:val="20"/>
              </w:rPr>
              <w:t>promeut</w:t>
            </w:r>
            <w:r w:rsidR="00EC2967">
              <w:rPr>
                <w:sz w:val="20"/>
              </w:rPr>
              <w:t xml:space="preserve">-elle </w:t>
            </w:r>
            <w:r w:rsidR="00E3266E">
              <w:rPr>
                <w:sz w:val="20"/>
              </w:rPr>
              <w:t>et respecte-</w:t>
            </w:r>
            <w:r w:rsidR="003E4DE4">
              <w:rPr>
                <w:sz w:val="20"/>
              </w:rPr>
              <w:t>t-</w:t>
            </w:r>
            <w:r w:rsidR="00E3266E">
              <w:rPr>
                <w:sz w:val="20"/>
              </w:rPr>
              <w:t xml:space="preserve">elle les </w:t>
            </w:r>
            <w:hyperlink r:id="rId14" w:history="1">
              <w:r w:rsidR="00EC2967">
                <w:rPr>
                  <w:rStyle w:val="Lienhypertexte"/>
                  <w:sz w:val="20"/>
                </w:rPr>
                <w:t>principes humanitaires</w:t>
              </w:r>
            </w:hyperlink>
            <w:r w:rsidR="00BA0143">
              <w:rPr>
                <w:sz w:val="20"/>
              </w:rPr>
              <w:t> </w:t>
            </w:r>
            <w:r w:rsidR="00EC2967">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146BC2E" w14:textId="77777777" w:rsidTr="00966A6E">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15FD6D02"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5966B8">
              <w:rPr>
                <w:sz w:val="20"/>
              </w:rPr>
              <w:t>facilite-t</w:t>
            </w:r>
            <w:r w:rsidR="00EC2967">
              <w:rPr>
                <w:sz w:val="20"/>
              </w:rPr>
              <w:t xml:space="preserve">-elle </w:t>
            </w:r>
            <w:r w:rsidR="005966B8">
              <w:rPr>
                <w:sz w:val="20"/>
              </w:rPr>
              <w:t xml:space="preserve">la fourniture d’une </w:t>
            </w:r>
            <w:r w:rsidR="00EC2967">
              <w:rPr>
                <w:sz w:val="20"/>
              </w:rPr>
              <w:t>aide de manière impartiale et fondée uniquement sur les besoins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96D118D"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115D423B"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5966B8">
              <w:rPr>
                <w:sz w:val="20"/>
              </w:rPr>
              <w:t>o</w:t>
            </w:r>
            <w:r w:rsidR="00EC2967">
              <w:rPr>
                <w:sz w:val="20"/>
              </w:rPr>
              <w:t>père-t-elle en toute indépendance, sans que des intérêts politiques lui soient imposés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5E57C75"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624E83D4"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072F23">
              <w:rPr>
                <w:sz w:val="20"/>
              </w:rPr>
              <w:t>promeut</w:t>
            </w:r>
            <w:r w:rsidR="00EC2967">
              <w:rPr>
                <w:sz w:val="20"/>
              </w:rPr>
              <w:t>-elle l’approche consistant à ne pas nuire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724199FF"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D66A1E6"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072F23">
              <w:rPr>
                <w:sz w:val="20"/>
              </w:rPr>
              <w:t>dispose</w:t>
            </w:r>
            <w:r w:rsidR="00EC2967">
              <w:rPr>
                <w:sz w:val="20"/>
              </w:rPr>
              <w:t xml:space="preserve">-t-elle </w:t>
            </w:r>
            <w:r w:rsidR="00072F23">
              <w:rPr>
                <w:sz w:val="20"/>
              </w:rPr>
              <w:t>d’</w:t>
            </w:r>
            <w:r w:rsidR="00EC2967">
              <w:rPr>
                <w:sz w:val="20"/>
              </w:rPr>
              <w:t xml:space="preserve">un plan ou </w:t>
            </w:r>
            <w:r w:rsidR="00072F23">
              <w:rPr>
                <w:sz w:val="20"/>
              </w:rPr>
              <w:t>d’</w:t>
            </w:r>
            <w:r w:rsidR="00EC2967">
              <w:rPr>
                <w:sz w:val="20"/>
              </w:rPr>
              <w:t>une stratégie à long terme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E53088"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60D4049A"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D076B7">
              <w:rPr>
                <w:sz w:val="20"/>
              </w:rPr>
              <w:t>e</w:t>
            </w:r>
            <w:r w:rsidR="00EC2967">
              <w:rPr>
                <w:sz w:val="20"/>
              </w:rPr>
              <w:t>st-elle dotée d’un cadre de responsabilité à l’égard des populations touchées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23040DE"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56BFC2F5"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D076B7">
              <w:rPr>
                <w:sz w:val="20"/>
              </w:rPr>
              <w:t>d</w:t>
            </w:r>
            <w:r w:rsidR="00EC2967">
              <w:rPr>
                <w:sz w:val="20"/>
              </w:rPr>
              <w:t>ispose-t-elle d’un code de conduite ou d’un</w:t>
            </w:r>
            <w:r w:rsidR="001E1668">
              <w:rPr>
                <w:sz w:val="20"/>
              </w:rPr>
              <w:t>e</w:t>
            </w:r>
            <w:r w:rsidR="00EC2967">
              <w:rPr>
                <w:sz w:val="20"/>
              </w:rPr>
              <w:t xml:space="preserve"> autre </w:t>
            </w:r>
            <w:r w:rsidR="001E1668">
              <w:rPr>
                <w:sz w:val="20"/>
              </w:rPr>
              <w:t xml:space="preserve">politique en matière </w:t>
            </w:r>
            <w:r w:rsidR="00C66661">
              <w:rPr>
                <w:sz w:val="20"/>
              </w:rPr>
              <w:t>d’éthique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FAD5FA0" w14:textId="77777777" w:rsidTr="00966A6E">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44C22D5B" w:rsidR="00EC2967" w:rsidRPr="00675063" w:rsidRDefault="006424ED" w:rsidP="6889AA8D">
            <w:pPr>
              <w:widowControl/>
              <w:spacing w:after="120" w:line="240" w:lineRule="auto"/>
              <w:rPr>
                <w:rFonts w:eastAsia="Times New Roman"/>
                <w:sz w:val="20"/>
                <w:szCs w:val="20"/>
              </w:rPr>
            </w:pPr>
            <w:r>
              <w:rPr>
                <w:sz w:val="20"/>
              </w:rPr>
              <w:t xml:space="preserve">L’organisation </w:t>
            </w:r>
            <w:r w:rsidR="00EC6B49">
              <w:rPr>
                <w:sz w:val="20"/>
              </w:rPr>
              <w:t>a</w:t>
            </w:r>
            <w:r w:rsidR="00EC2967">
              <w:rPr>
                <w:sz w:val="20"/>
              </w:rPr>
              <w:t>-t-elle adopté des politiques et des procédures pour prévenir l’exploitation et les atteintes sexuelles</w:t>
            </w:r>
            <w:r w:rsidR="00EC6B49">
              <w:rPr>
                <w:sz w:val="20"/>
              </w:rPr>
              <w:t xml:space="preserve"> (PSEA)</w:t>
            </w:r>
            <w:r w:rsidR="00BA0143">
              <w:rPr>
                <w:sz w:val="20"/>
              </w:rPr>
              <w:t> </w:t>
            </w:r>
            <w:r w:rsidR="00EC2967">
              <w:rPr>
                <w:sz w:val="20"/>
              </w:rPr>
              <w:t xml:space="preserve">? </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023A28" w:rsidRDefault="00EC2967" w:rsidP="0091364B">
            <w:pPr>
              <w:widowControl/>
              <w:spacing w:after="120" w:line="240" w:lineRule="auto"/>
              <w:rPr>
                <w:rFonts w:eastAsia="Times New Roman" w:cstheme="minorHAnsi"/>
                <w:sz w:val="20"/>
                <w:szCs w:val="20"/>
                <w:lang w:eastAsia="en-GB"/>
              </w:rPr>
            </w:pPr>
          </w:p>
        </w:tc>
      </w:tr>
      <w:tr w:rsidR="6889AA8D" w14:paraId="1B7795F4" w14:textId="77777777" w:rsidTr="00A66CC3">
        <w:trPr>
          <w:trHeight w:val="819"/>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A07C578" w14:textId="114F7923" w:rsidR="6889AA8D" w:rsidRPr="00023A28" w:rsidRDefault="2C7DBAB6" w:rsidP="6889AA8D">
            <w:pPr>
              <w:spacing w:line="240" w:lineRule="auto"/>
              <w:rPr>
                <w:rFonts w:ascii="Segoe UI" w:eastAsia="Segoe UI" w:hAnsi="Segoe UI" w:cs="Segoe UI"/>
                <w:color w:val="333333"/>
                <w:sz w:val="18"/>
                <w:szCs w:val="18"/>
              </w:rPr>
            </w:pPr>
            <w:r>
              <w:rPr>
                <w:sz w:val="20"/>
              </w:rPr>
              <w:t xml:space="preserve">Comment </w:t>
            </w:r>
            <w:r w:rsidR="006424ED">
              <w:rPr>
                <w:sz w:val="20"/>
              </w:rPr>
              <w:t xml:space="preserve">l’organisation </w:t>
            </w:r>
            <w:r>
              <w:rPr>
                <w:sz w:val="20"/>
              </w:rPr>
              <w:t xml:space="preserve">lutte-t-elle contre l’exploitation et les atteintes sexuelles </w:t>
            </w:r>
            <w:r w:rsidR="00BF3F18">
              <w:rPr>
                <w:sz w:val="20"/>
              </w:rPr>
              <w:t xml:space="preserve">en </w:t>
            </w:r>
            <w:r>
              <w:rPr>
                <w:sz w:val="20"/>
              </w:rPr>
              <w:t>interne et auprès des populations qu’elle sert</w:t>
            </w:r>
            <w:r w:rsidR="00BA0143">
              <w:rPr>
                <w:sz w:val="20"/>
              </w:rPr>
              <w:t> </w:t>
            </w:r>
            <w:r>
              <w:rPr>
                <w:sz w:val="20"/>
              </w:rPr>
              <w:t>?</w:t>
            </w:r>
          </w:p>
          <w:p w14:paraId="4EFD1256" w14:textId="5C85B8FC" w:rsidR="6889AA8D" w:rsidRPr="00023A28" w:rsidRDefault="6889AA8D" w:rsidP="6889AA8D">
            <w:pPr>
              <w:spacing w:line="240" w:lineRule="auto"/>
              <w:rPr>
                <w:rFonts w:ascii="Segoe UI" w:eastAsia="Segoe UI" w:hAnsi="Segoe UI" w:cs="Segoe UI"/>
                <w:color w:val="333333"/>
                <w:sz w:val="18"/>
                <w:szCs w:val="18"/>
              </w:rPr>
            </w:pP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20D0D7C" w14:textId="53D5AE36" w:rsidR="6889AA8D" w:rsidRPr="00023A28" w:rsidRDefault="6889AA8D" w:rsidP="6889AA8D">
            <w:pPr>
              <w:spacing w:line="240" w:lineRule="auto"/>
              <w:rPr>
                <w:rFonts w:eastAsia="Times New Roman"/>
                <w:sz w:val="20"/>
                <w:szCs w:val="20"/>
                <w:lang w:eastAsia="en-GB"/>
              </w:rPr>
            </w:pPr>
          </w:p>
        </w:tc>
      </w:tr>
      <w:tr w:rsidR="00EA457F" w:rsidRPr="00675063" w14:paraId="70826874" w14:textId="77777777" w:rsidTr="00966A6E">
        <w:trPr>
          <w:trHeight w:val="20"/>
        </w:trPr>
        <w:tc>
          <w:tcPr>
            <w:tcW w:w="4611" w:type="dxa"/>
            <w:tcBorders>
              <w:top w:val="nil"/>
              <w:left w:val="nil"/>
              <w:bottom w:val="nil"/>
              <w:right w:val="nil"/>
            </w:tcBorders>
            <w:shd w:val="clear" w:color="auto" w:fill="1F4E78"/>
            <w:vAlign w:val="center"/>
            <w:hideMark/>
          </w:tcPr>
          <w:p w14:paraId="58587C97" w14:textId="7818201F"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D. CAPACIT</w:t>
            </w:r>
            <w:r w:rsidR="00713342">
              <w:rPr>
                <w:b/>
                <w:color w:val="FFFFFF"/>
                <w:sz w:val="20"/>
              </w:rPr>
              <w:t>É</w:t>
            </w:r>
            <w:r>
              <w:rPr>
                <w:b/>
                <w:color w:val="FFFFFF"/>
                <w:sz w:val="20"/>
              </w:rPr>
              <w:t>S FINANCI</w:t>
            </w:r>
            <w:r w:rsidR="00713342">
              <w:rPr>
                <w:b/>
                <w:color w:val="FFFFFF"/>
                <w:sz w:val="20"/>
              </w:rPr>
              <w:t>È</w:t>
            </w:r>
            <w:r>
              <w:rPr>
                <w:b/>
                <w:color w:val="FFFFFF"/>
                <w:sz w:val="20"/>
              </w:rPr>
              <w:t>RES</w:t>
            </w:r>
          </w:p>
        </w:tc>
        <w:tc>
          <w:tcPr>
            <w:tcW w:w="5379" w:type="dxa"/>
            <w:tcBorders>
              <w:top w:val="nil"/>
              <w:left w:val="nil"/>
              <w:bottom w:val="nil"/>
              <w:right w:val="nil"/>
            </w:tcBorders>
            <w:shd w:val="clear" w:color="auto" w:fill="1F4E78"/>
            <w:noWrap/>
            <w:vAlign w:val="center"/>
            <w:hideMark/>
          </w:tcPr>
          <w:p w14:paraId="55B088F1"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w:t>
            </w:r>
          </w:p>
        </w:tc>
      </w:tr>
      <w:tr w:rsidR="00EA457F" w:rsidRPr="00675063" w14:paraId="41C000F5" w14:textId="77777777" w:rsidTr="00966A6E">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428F4A83" w:rsidR="00EC2967" w:rsidRPr="00675063" w:rsidRDefault="00EC2967" w:rsidP="0091364B">
            <w:pPr>
              <w:widowControl/>
              <w:spacing w:after="120" w:line="240" w:lineRule="auto"/>
              <w:rPr>
                <w:rFonts w:eastAsia="Times New Roman" w:cstheme="minorHAnsi"/>
                <w:sz w:val="20"/>
                <w:szCs w:val="20"/>
              </w:rPr>
            </w:pPr>
            <w:r>
              <w:rPr>
                <w:sz w:val="20"/>
              </w:rPr>
              <w:t xml:space="preserve">Quels donateurs soutiennent actuellement les activités programmatiques de </w:t>
            </w:r>
            <w:r w:rsidR="00F20CB5">
              <w:rPr>
                <w:sz w:val="20"/>
              </w:rPr>
              <w:t>l’</w:t>
            </w:r>
            <w:r>
              <w:rPr>
                <w:sz w:val="20"/>
              </w:rPr>
              <w:t>organisation</w:t>
            </w:r>
            <w:r w:rsidR="00BA0143">
              <w:rPr>
                <w:sz w:val="20"/>
              </w:rPr>
              <w:t> </w:t>
            </w:r>
            <w:r>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08734313"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0A439727" w:rsidR="00EC2967" w:rsidRPr="00675063" w:rsidRDefault="00EC2967" w:rsidP="0091364B">
            <w:pPr>
              <w:widowControl/>
              <w:spacing w:after="120" w:line="240" w:lineRule="auto"/>
              <w:rPr>
                <w:rFonts w:eastAsia="Times New Roman" w:cstheme="minorHAnsi"/>
                <w:sz w:val="20"/>
                <w:szCs w:val="20"/>
              </w:rPr>
            </w:pPr>
            <w:r>
              <w:rPr>
                <w:sz w:val="20"/>
              </w:rPr>
              <w:t>Quel est le budget global actuel des activités</w:t>
            </w:r>
            <w:r w:rsidR="00F20CB5">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2CA99AF4" w14:textId="77777777" w:rsidTr="00966A6E">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645C3037" w:rsidR="00EC2967" w:rsidRPr="00675063" w:rsidRDefault="00F20CB5" w:rsidP="0091364B">
            <w:pPr>
              <w:widowControl/>
              <w:spacing w:after="120" w:line="240" w:lineRule="auto"/>
              <w:rPr>
                <w:rFonts w:eastAsia="Times New Roman" w:cstheme="minorHAnsi"/>
                <w:sz w:val="20"/>
                <w:szCs w:val="20"/>
              </w:rPr>
            </w:pPr>
            <w:r>
              <w:rPr>
                <w:sz w:val="20"/>
              </w:rPr>
              <w:t>L’organisation a</w:t>
            </w:r>
            <w:r w:rsidR="00EC2967">
              <w:rPr>
                <w:sz w:val="20"/>
              </w:rPr>
              <w:t>-t-elle rencontré des problèmes de liquidité ou de solvabilité au cours des trois dernières années</w:t>
            </w:r>
            <w:r w:rsidR="00BA0143">
              <w:rPr>
                <w:sz w:val="20"/>
              </w:rPr>
              <w:t> </w:t>
            </w:r>
            <w:r w:rsidR="00EC2967">
              <w:rPr>
                <w:sz w:val="20"/>
              </w:rPr>
              <w:t>? Si oui, comment ces problèmes ont-ils été résolus</w:t>
            </w:r>
            <w:r w:rsidR="00BA0143">
              <w:rPr>
                <w:sz w:val="20"/>
              </w:rPr>
              <w:t> </w:t>
            </w:r>
            <w:r w:rsidR="00EC2967">
              <w:rPr>
                <w:sz w:val="20"/>
              </w:rPr>
              <w:t xml:space="preserve">? </w:t>
            </w:r>
          </w:p>
        </w:tc>
        <w:tc>
          <w:tcPr>
            <w:tcW w:w="5379" w:type="dxa"/>
            <w:tcBorders>
              <w:top w:val="nil"/>
              <w:left w:val="nil"/>
              <w:bottom w:val="nil"/>
              <w:right w:val="nil"/>
            </w:tcBorders>
            <w:shd w:val="clear" w:color="auto" w:fill="FFFFFF" w:themeFill="background1"/>
            <w:vAlign w:val="center"/>
            <w:hideMark/>
          </w:tcPr>
          <w:p w14:paraId="75468001"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55ED3501" w14:textId="77777777" w:rsidTr="00966A6E">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Système de comptabilité</w:t>
            </w:r>
          </w:p>
        </w:tc>
        <w:tc>
          <w:tcPr>
            <w:tcW w:w="5379" w:type="dxa"/>
            <w:tcBorders>
              <w:top w:val="nil"/>
              <w:left w:val="nil"/>
              <w:bottom w:val="single" w:sz="4" w:space="0" w:color="auto"/>
              <w:right w:val="nil"/>
            </w:tcBorders>
            <w:shd w:val="clear" w:color="auto" w:fill="9D9D9C"/>
            <w:vAlign w:val="center"/>
            <w:hideMark/>
          </w:tcPr>
          <w:p w14:paraId="7D8E44AA"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3420E185"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3F0015BD" w:rsidR="00EC2967" w:rsidRPr="00675063" w:rsidRDefault="00F20CB5" w:rsidP="0091364B">
            <w:pPr>
              <w:widowControl/>
              <w:spacing w:after="120" w:line="240" w:lineRule="auto"/>
              <w:rPr>
                <w:rFonts w:eastAsia="Times New Roman" w:cstheme="minorHAnsi"/>
                <w:sz w:val="20"/>
                <w:szCs w:val="20"/>
              </w:rPr>
            </w:pPr>
            <w:r>
              <w:rPr>
                <w:sz w:val="20"/>
              </w:rPr>
              <w:t>L’</w:t>
            </w:r>
            <w:r w:rsidR="00EC2967">
              <w:rPr>
                <w:sz w:val="20"/>
              </w:rPr>
              <w:t xml:space="preserve">organisation est-elle dotée de politiques </w:t>
            </w:r>
            <w:r>
              <w:rPr>
                <w:sz w:val="20"/>
              </w:rPr>
              <w:t xml:space="preserve">précises </w:t>
            </w:r>
            <w:r w:rsidR="00FA54C8">
              <w:rPr>
                <w:sz w:val="20"/>
              </w:rPr>
              <w:t xml:space="preserve">énonçant </w:t>
            </w:r>
            <w:r w:rsidR="00EC2967">
              <w:rPr>
                <w:sz w:val="20"/>
              </w:rPr>
              <w:t>ses normes, règles et procédures en matière de comptabilité</w:t>
            </w:r>
            <w:r w:rsidR="00BA0143">
              <w:rPr>
                <w:sz w:val="20"/>
              </w:rPr>
              <w:t> </w:t>
            </w:r>
            <w:r w:rsidR="00EC2967">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7D35D8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4C3D9684" w:rsidR="00EC2967" w:rsidRPr="00675063" w:rsidRDefault="00EC2967" w:rsidP="0091364B">
            <w:pPr>
              <w:widowControl/>
              <w:spacing w:after="120" w:line="240" w:lineRule="auto"/>
              <w:rPr>
                <w:rFonts w:eastAsia="Times New Roman" w:cstheme="minorHAnsi"/>
                <w:sz w:val="20"/>
                <w:szCs w:val="20"/>
              </w:rPr>
            </w:pPr>
            <w:r>
              <w:rPr>
                <w:sz w:val="20"/>
              </w:rPr>
              <w:t>Quelles normes comptables suit-elle (IPSAS, IFRS ou r</w:t>
            </w:r>
            <w:r w:rsidR="00BF70F4">
              <w:rPr>
                <w:sz w:val="20"/>
              </w:rPr>
              <w:t>é</w:t>
            </w:r>
            <w:r>
              <w:rPr>
                <w:sz w:val="20"/>
              </w:rPr>
              <w:t>glementation nationale)</w:t>
            </w:r>
            <w:r w:rsidR="00BA0143">
              <w:rPr>
                <w:sz w:val="20"/>
              </w:rPr>
              <w:t> </w:t>
            </w:r>
            <w:r>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152BE433"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2A878756" w:rsidR="00EC2967" w:rsidRPr="00675063" w:rsidRDefault="00EC2967" w:rsidP="0091364B">
            <w:pPr>
              <w:widowControl/>
              <w:spacing w:after="120" w:line="240" w:lineRule="auto"/>
              <w:rPr>
                <w:rFonts w:eastAsia="Times New Roman" w:cstheme="minorHAnsi"/>
                <w:sz w:val="20"/>
                <w:szCs w:val="20"/>
              </w:rPr>
            </w:pPr>
            <w:r>
              <w:rPr>
                <w:sz w:val="20"/>
              </w:rPr>
              <w:t xml:space="preserve">Quel logiciel de comptabilité </w:t>
            </w:r>
            <w:r w:rsidR="00F874EA">
              <w:rPr>
                <w:sz w:val="20"/>
              </w:rPr>
              <w:t xml:space="preserve">l’organisation </w:t>
            </w:r>
            <w:r>
              <w:rPr>
                <w:sz w:val="20"/>
              </w:rPr>
              <w:t>utilise</w:t>
            </w:r>
            <w:r w:rsidR="00EC1B0F">
              <w:rPr>
                <w:sz w:val="20"/>
              </w:rPr>
              <w:noBreakHyphen/>
              <w:t>t</w:t>
            </w:r>
            <w:r w:rsidR="00EC1B0F">
              <w:rPr>
                <w:sz w:val="20"/>
              </w:rPr>
              <w:noBreakHyphen/>
              <w:t>el</w:t>
            </w:r>
            <w:r>
              <w:rPr>
                <w:sz w:val="20"/>
              </w:rPr>
              <w:t>le et celui-ci est-il intégré à d’autres fonctions (par exemple, ressources humaines ou achats)</w:t>
            </w:r>
            <w:r w:rsidR="00BA0143">
              <w:rPr>
                <w:sz w:val="20"/>
              </w:rPr>
              <w:t> </w:t>
            </w:r>
            <w:r>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3E4CFBE8" w14:textId="77777777" w:rsidTr="00966A6E">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5D7222B0" w:rsidR="00EC2967" w:rsidRPr="00F31902" w:rsidRDefault="00EC2967" w:rsidP="0091364B">
            <w:pPr>
              <w:widowControl/>
              <w:spacing w:after="120" w:line="240" w:lineRule="auto"/>
              <w:rPr>
                <w:sz w:val="20"/>
              </w:rPr>
            </w:pPr>
            <w:r>
              <w:rPr>
                <w:sz w:val="20"/>
              </w:rPr>
              <w:t>Quelle</w:t>
            </w:r>
            <w:r w:rsidR="00F874EA">
              <w:rPr>
                <w:sz w:val="20"/>
              </w:rPr>
              <w:t xml:space="preserve"> est la politique de l’organisation</w:t>
            </w:r>
            <w:r>
              <w:rPr>
                <w:sz w:val="20"/>
              </w:rPr>
              <w:t xml:space="preserve"> en matière de conservation des documents comptables et des pièces justificatives</w:t>
            </w:r>
            <w:r w:rsidR="00BA0143">
              <w:rPr>
                <w:sz w:val="20"/>
              </w:rPr>
              <w:t> </w:t>
            </w:r>
            <w:r>
              <w:rPr>
                <w:sz w:val="20"/>
              </w:rPr>
              <w:t>? Comment</w:t>
            </w:r>
            <w:r w:rsidR="00F31902">
              <w:rPr>
                <w:sz w:val="20"/>
              </w:rPr>
              <w:t xml:space="preserve"> l’organisation</w:t>
            </w:r>
            <w:r>
              <w:rPr>
                <w:sz w:val="20"/>
              </w:rPr>
              <w:t xml:space="preserve"> protège-t-elle ses archives des vols, des incendies, des inondations, etc. ? A-t-elle rencontré des </w:t>
            </w:r>
            <w:r>
              <w:rPr>
                <w:sz w:val="20"/>
              </w:rPr>
              <w:lastRenderedPageBreak/>
              <w:t>difficultés à cet égard au cours des trois dernières années</w:t>
            </w:r>
            <w:r w:rsidR="00BA0143">
              <w:rPr>
                <w:sz w:val="20"/>
              </w:rPr>
              <w:t> </w:t>
            </w:r>
            <w:r>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lastRenderedPageBreak/>
              <w:t> </w:t>
            </w:r>
          </w:p>
        </w:tc>
      </w:tr>
      <w:tr w:rsidR="00EA457F" w:rsidRPr="00675063" w14:paraId="0CDCE26D"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D65AAA2" w:rsidR="00EC2967" w:rsidRPr="00675063" w:rsidRDefault="003665F9" w:rsidP="0091364B">
            <w:pPr>
              <w:widowControl/>
              <w:spacing w:after="120" w:line="240" w:lineRule="auto"/>
              <w:rPr>
                <w:rFonts w:eastAsia="Times New Roman" w:cstheme="minorHAnsi"/>
                <w:sz w:val="20"/>
                <w:szCs w:val="20"/>
              </w:rPr>
            </w:pPr>
            <w:r>
              <w:rPr>
                <w:sz w:val="20"/>
              </w:rPr>
              <w:t>L’organisation c</w:t>
            </w:r>
            <w:r w:rsidR="00EC2967">
              <w:rPr>
                <w:sz w:val="20"/>
              </w:rPr>
              <w:t xml:space="preserve">omptabilise-t-elle tous ses coûts </w:t>
            </w:r>
            <w:r>
              <w:rPr>
                <w:sz w:val="20"/>
              </w:rPr>
              <w:t>en temps voulu</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77D332C1" w14:textId="77777777" w:rsidTr="00966A6E">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247BE92E" w:rsidR="00EC2967" w:rsidRPr="00675063" w:rsidRDefault="003665F9" w:rsidP="0091364B">
            <w:pPr>
              <w:widowControl/>
              <w:spacing w:after="120" w:line="240" w:lineRule="auto"/>
              <w:rPr>
                <w:rFonts w:eastAsia="Times New Roman" w:cstheme="minorHAnsi"/>
                <w:sz w:val="20"/>
                <w:szCs w:val="20"/>
              </w:rPr>
            </w:pPr>
            <w:r>
              <w:rPr>
                <w:sz w:val="20"/>
              </w:rPr>
              <w:t>L’organisation p</w:t>
            </w:r>
            <w:r w:rsidR="00EC2967">
              <w:rPr>
                <w:sz w:val="20"/>
              </w:rPr>
              <w:t>eut-elle établir des rapports financiers périodiques au niveau des projets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A47B315"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Contrôle financier</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81F0B4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54FF3ED8" w:rsidR="00EC2967" w:rsidRPr="00675063" w:rsidRDefault="003665F9" w:rsidP="0091364B">
            <w:pPr>
              <w:widowControl/>
              <w:spacing w:after="120" w:line="240" w:lineRule="auto"/>
              <w:rPr>
                <w:rFonts w:eastAsia="Times New Roman" w:cstheme="minorHAnsi"/>
                <w:sz w:val="20"/>
                <w:szCs w:val="20"/>
              </w:rPr>
            </w:pPr>
            <w:r>
              <w:rPr>
                <w:sz w:val="20"/>
              </w:rPr>
              <w:t>L’</w:t>
            </w:r>
            <w:r w:rsidR="00EC2967">
              <w:rPr>
                <w:sz w:val="20"/>
              </w:rPr>
              <w:t xml:space="preserve">organisation détient-elle un compte </w:t>
            </w:r>
            <w:r w:rsidR="00E05FC1">
              <w:rPr>
                <w:sz w:val="20"/>
              </w:rPr>
              <w:t>bancaire</w:t>
            </w:r>
            <w:r w:rsidR="00EC2967">
              <w:rPr>
                <w:sz w:val="20"/>
              </w:rPr>
              <w:t xml:space="preserve"> à son nom</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6A7703F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22429482" w:rsidR="00EC2967" w:rsidRPr="00675063" w:rsidRDefault="008F2E05" w:rsidP="0091364B">
            <w:pPr>
              <w:widowControl/>
              <w:spacing w:after="120" w:line="240" w:lineRule="auto"/>
              <w:rPr>
                <w:rFonts w:eastAsia="Times New Roman" w:cstheme="minorHAnsi"/>
                <w:sz w:val="20"/>
                <w:szCs w:val="20"/>
              </w:rPr>
            </w:pPr>
            <w:r>
              <w:rPr>
                <w:sz w:val="20"/>
              </w:rPr>
              <w:t xml:space="preserve">L’organisation </w:t>
            </w:r>
            <w:r w:rsidR="00553D4B">
              <w:rPr>
                <w:sz w:val="20"/>
              </w:rPr>
              <w:t>a</w:t>
            </w:r>
            <w:r w:rsidR="00EC2967">
              <w:rPr>
                <w:sz w:val="20"/>
              </w:rPr>
              <w:t xml:space="preserve">-t-elle </w:t>
            </w:r>
            <w:r w:rsidR="00553D4B">
              <w:rPr>
                <w:sz w:val="20"/>
              </w:rPr>
              <w:t xml:space="preserve">établi </w:t>
            </w:r>
            <w:r w:rsidR="00EC2967">
              <w:rPr>
                <w:sz w:val="20"/>
              </w:rPr>
              <w:t>de</w:t>
            </w:r>
            <w:r w:rsidR="00553D4B">
              <w:rPr>
                <w:sz w:val="20"/>
              </w:rPr>
              <w:t>s</w:t>
            </w:r>
            <w:r w:rsidR="00EC2967">
              <w:rPr>
                <w:sz w:val="20"/>
              </w:rPr>
              <w:t xml:space="preserve"> fonctions d’audit interne</w:t>
            </w:r>
            <w:r w:rsidR="00BA0143">
              <w:rPr>
                <w:sz w:val="20"/>
              </w:rPr>
              <w:t> </w:t>
            </w:r>
            <w:r w:rsidR="00EC2967">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969426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391C53B2" w:rsidR="00EC2967" w:rsidRPr="00675063" w:rsidRDefault="00EC2967" w:rsidP="0091364B">
            <w:pPr>
              <w:widowControl/>
              <w:spacing w:after="120" w:line="240" w:lineRule="auto"/>
              <w:rPr>
                <w:rFonts w:eastAsia="Times New Roman" w:cstheme="minorHAnsi"/>
                <w:sz w:val="20"/>
                <w:szCs w:val="20"/>
              </w:rPr>
            </w:pPr>
            <w:r>
              <w:rPr>
                <w:sz w:val="20"/>
              </w:rPr>
              <w:t xml:space="preserve">Existe-t-il une obligation </w:t>
            </w:r>
            <w:r w:rsidR="008F2E05">
              <w:rPr>
                <w:sz w:val="20"/>
              </w:rPr>
              <w:t xml:space="preserve">de vérification </w:t>
            </w:r>
            <w:r>
              <w:rPr>
                <w:sz w:val="20"/>
              </w:rPr>
              <w:t>externe réguli</w:t>
            </w:r>
            <w:r w:rsidR="008F2E05">
              <w:rPr>
                <w:sz w:val="20"/>
              </w:rPr>
              <w:t>ère</w:t>
            </w:r>
            <w:r>
              <w:rPr>
                <w:sz w:val="20"/>
              </w:rPr>
              <w:t xml:space="preserve"> des comptes de l’organisation et</w:t>
            </w:r>
            <w:r w:rsidR="008F2E05">
              <w:rPr>
                <w:sz w:val="20"/>
              </w:rPr>
              <w:t>,</w:t>
            </w:r>
            <w:r>
              <w:rPr>
                <w:sz w:val="20"/>
              </w:rPr>
              <w:t xml:space="preserve"> si oui, ces </w:t>
            </w:r>
            <w:r w:rsidR="00B351B7">
              <w:rPr>
                <w:sz w:val="20"/>
              </w:rPr>
              <w:t xml:space="preserve">vérifications </w:t>
            </w:r>
            <w:r>
              <w:rPr>
                <w:sz w:val="20"/>
              </w:rPr>
              <w:t>sont-</w:t>
            </w:r>
            <w:r w:rsidR="00B351B7">
              <w:rPr>
                <w:sz w:val="20"/>
              </w:rPr>
              <w:t>elle</w:t>
            </w:r>
            <w:r>
              <w:rPr>
                <w:sz w:val="20"/>
              </w:rPr>
              <w:t>s réalisé</w:t>
            </w:r>
            <w:r w:rsidR="00B351B7">
              <w:rPr>
                <w:sz w:val="20"/>
              </w:rPr>
              <w:t>e</w:t>
            </w:r>
            <w:r>
              <w:rPr>
                <w:sz w:val="20"/>
              </w:rPr>
              <w:t xml:space="preserve">s </w:t>
            </w:r>
            <w:r w:rsidR="00B351B7">
              <w:rPr>
                <w:sz w:val="20"/>
              </w:rPr>
              <w:t>en temps voulu</w:t>
            </w:r>
            <w:r w:rsidR="00BA0143">
              <w:rPr>
                <w:sz w:val="20"/>
              </w:rPr>
              <w:t> </w:t>
            </w:r>
            <w:r>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85592AD" w14:textId="77777777" w:rsidTr="00966A6E">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05766D6F" w:rsidR="00EC2967" w:rsidRPr="00675063" w:rsidRDefault="0048728A" w:rsidP="0091364B">
            <w:pPr>
              <w:widowControl/>
              <w:spacing w:after="120" w:line="240" w:lineRule="auto"/>
              <w:rPr>
                <w:rFonts w:eastAsia="Times New Roman" w:cstheme="minorHAnsi"/>
                <w:sz w:val="20"/>
                <w:szCs w:val="20"/>
              </w:rPr>
            </w:pPr>
            <w:r>
              <w:rPr>
                <w:sz w:val="20"/>
              </w:rPr>
              <w:t>L’</w:t>
            </w:r>
            <w:r w:rsidR="00EC2967">
              <w:rPr>
                <w:sz w:val="20"/>
              </w:rPr>
              <w:t xml:space="preserve">organisation se conforme-t-elle aux recommandations </w:t>
            </w:r>
            <w:r w:rsidR="00957A1B">
              <w:rPr>
                <w:sz w:val="20"/>
              </w:rPr>
              <w:t>issues</w:t>
            </w:r>
            <w:r w:rsidR="00EC2967">
              <w:rPr>
                <w:sz w:val="20"/>
              </w:rPr>
              <w:t xml:space="preserve"> de</w:t>
            </w:r>
            <w:r w:rsidR="00713342">
              <w:rPr>
                <w:sz w:val="20"/>
              </w:rPr>
              <w:t>s</w:t>
            </w:r>
            <w:r w:rsidR="00EC2967">
              <w:rPr>
                <w:sz w:val="20"/>
              </w:rPr>
              <w:t xml:space="preserve"> </w:t>
            </w:r>
            <w:r w:rsidR="00957A1B">
              <w:rPr>
                <w:sz w:val="20"/>
              </w:rPr>
              <w:t>vérifications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5C992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0288E856" w:rsidR="00EC2967" w:rsidRPr="00CC38F9" w:rsidRDefault="00EC2967" w:rsidP="0091364B">
            <w:pPr>
              <w:widowControl/>
              <w:spacing w:after="120" w:line="240" w:lineRule="auto"/>
              <w:rPr>
                <w:rFonts w:eastAsia="Times New Roman" w:cstheme="minorHAnsi"/>
                <w:sz w:val="20"/>
                <w:szCs w:val="20"/>
              </w:rPr>
            </w:pPr>
            <w:r w:rsidRPr="00CC38F9">
              <w:rPr>
                <w:sz w:val="20"/>
              </w:rPr>
              <w:t>Quel</w:t>
            </w:r>
            <w:r w:rsidR="00576827" w:rsidRPr="00CC38F9">
              <w:rPr>
                <w:sz w:val="20"/>
              </w:rPr>
              <w:t>le</w:t>
            </w:r>
            <w:r w:rsidRPr="00CC38F9">
              <w:rPr>
                <w:sz w:val="20"/>
              </w:rPr>
              <w:t xml:space="preserve">s sont les principales caractéristiques du système de contrôle interne </w:t>
            </w:r>
            <w:r w:rsidR="00957A1B" w:rsidRPr="00CC38F9">
              <w:rPr>
                <w:sz w:val="20"/>
              </w:rPr>
              <w:t>existant</w:t>
            </w:r>
            <w:r w:rsidR="00BA0143" w:rsidRPr="00CC38F9">
              <w:rPr>
                <w:sz w:val="20"/>
              </w:rPr>
              <w:t> </w:t>
            </w:r>
            <w:r w:rsidRPr="00CC38F9">
              <w:rPr>
                <w:sz w:val="20"/>
              </w:rPr>
              <w:t xml:space="preserve">? </w:t>
            </w:r>
            <w:r w:rsidR="00957A1B" w:rsidRPr="00CC38F9">
              <w:rPr>
                <w:sz w:val="20"/>
              </w:rPr>
              <w:t>L’</w:t>
            </w:r>
            <w:r w:rsidRPr="00CC38F9">
              <w:rPr>
                <w:sz w:val="20"/>
              </w:rPr>
              <w:t>organisation a-t-elle rencontré des difficultés à cet égard au cours des trois dernières années</w:t>
            </w:r>
            <w:r w:rsidR="00BA0143" w:rsidRPr="00CC38F9">
              <w:rPr>
                <w:sz w:val="20"/>
              </w:rPr>
              <w:t> </w:t>
            </w:r>
            <w:r w:rsidRPr="00CC38F9">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6724593C"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689AC939" w:rsidR="00EC2967" w:rsidRPr="00CC38F9" w:rsidRDefault="00EC2967" w:rsidP="0091364B">
            <w:pPr>
              <w:widowControl/>
              <w:spacing w:after="120" w:line="240" w:lineRule="auto"/>
              <w:rPr>
                <w:sz w:val="20"/>
              </w:rPr>
            </w:pPr>
            <w:r w:rsidRPr="00CC38F9">
              <w:rPr>
                <w:sz w:val="20"/>
              </w:rPr>
              <w:t>Comment</w:t>
            </w:r>
            <w:r w:rsidR="00957A1B" w:rsidRPr="00CC38F9">
              <w:rPr>
                <w:sz w:val="20"/>
              </w:rPr>
              <w:t xml:space="preserve"> l’organisation</w:t>
            </w:r>
            <w:r w:rsidRPr="00CC38F9">
              <w:rPr>
                <w:sz w:val="20"/>
              </w:rPr>
              <w:t xml:space="preserve"> garantit-elle une séparation suffisante des </w:t>
            </w:r>
            <w:r w:rsidR="00CF2CEC" w:rsidRPr="00CC38F9">
              <w:rPr>
                <w:sz w:val="20"/>
              </w:rPr>
              <w:t>tâches</w:t>
            </w:r>
            <w:r w:rsidR="00BA0143" w:rsidRPr="00CC38F9">
              <w:rPr>
                <w:sz w:val="20"/>
              </w:rPr>
              <w:t> </w:t>
            </w:r>
            <w:r w:rsidRPr="00CC38F9">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50DD44D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342D10AA" w:rsidR="00EC2967" w:rsidRPr="00CC38F9" w:rsidRDefault="00A52DD3" w:rsidP="0091364B">
            <w:pPr>
              <w:widowControl/>
              <w:spacing w:after="120" w:line="240" w:lineRule="auto"/>
              <w:rPr>
                <w:rFonts w:eastAsia="Times New Roman" w:cstheme="minorHAnsi"/>
                <w:sz w:val="20"/>
                <w:szCs w:val="20"/>
              </w:rPr>
            </w:pPr>
            <w:r w:rsidRPr="00CC38F9">
              <w:rPr>
                <w:sz w:val="20"/>
              </w:rPr>
              <w:t>L’organisation a</w:t>
            </w:r>
            <w:r w:rsidR="001D0799" w:rsidRPr="00CC38F9">
              <w:rPr>
                <w:sz w:val="20"/>
              </w:rPr>
              <w:t>-t-elle un système pour éviter que les dépenses ne soient communiquées deux fois aux donateurs</w:t>
            </w:r>
            <w:r w:rsidR="00BA0143" w:rsidRPr="00CC38F9">
              <w:rPr>
                <w:sz w:val="20"/>
              </w:rPr>
              <w:t> </w:t>
            </w:r>
            <w:r w:rsidR="001D0799" w:rsidRPr="00CC38F9">
              <w:rPr>
                <w:sz w:val="20"/>
              </w:rPr>
              <w:t xml:space="preserve">? Dispose-t-elle d’un </w:t>
            </w:r>
            <w:r w:rsidR="002C604A" w:rsidRPr="00CC38F9">
              <w:rPr>
                <w:sz w:val="20"/>
              </w:rPr>
              <w:t xml:space="preserve">système de comptabilité permettant de faciliter </w:t>
            </w:r>
            <w:r w:rsidR="001D0799" w:rsidRPr="00CC38F9">
              <w:rPr>
                <w:sz w:val="20"/>
              </w:rPr>
              <w:t xml:space="preserve">les contrôles </w:t>
            </w:r>
            <w:r w:rsidRPr="00CC38F9">
              <w:rPr>
                <w:sz w:val="20"/>
              </w:rPr>
              <w:t>connexes</w:t>
            </w:r>
            <w:r w:rsidR="00121AAB" w:rsidRPr="00CC38F9">
              <w:rPr>
                <w:sz w:val="20"/>
              </w:rPr>
              <w:t xml:space="preserve"> dans le cadre des projets</w:t>
            </w:r>
            <w:r w:rsidR="00BA0143" w:rsidRPr="00CC38F9">
              <w:rPr>
                <w:sz w:val="20"/>
              </w:rPr>
              <w:t> </w:t>
            </w:r>
            <w:r w:rsidR="001D0799" w:rsidRPr="00CC38F9">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430AFD5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332DD0AC" w:rsidR="00EC2967" w:rsidRPr="00E950BC" w:rsidRDefault="00EC2967" w:rsidP="0091364B">
            <w:pPr>
              <w:widowControl/>
              <w:spacing w:after="120" w:line="240" w:lineRule="auto"/>
              <w:rPr>
                <w:b/>
                <w:color w:val="FFFFFF"/>
                <w:sz w:val="20"/>
              </w:rPr>
            </w:pPr>
            <w:r>
              <w:rPr>
                <w:b/>
                <w:color w:val="FFFFFF"/>
                <w:sz w:val="20"/>
              </w:rPr>
              <w:t>Ra</w:t>
            </w:r>
            <w:r w:rsidR="00F80FF3">
              <w:rPr>
                <w:b/>
                <w:color w:val="FFFFFF"/>
                <w:sz w:val="20"/>
              </w:rPr>
              <w:t>pport</w:t>
            </w:r>
            <w:r>
              <w:rPr>
                <w:b/>
                <w:color w:val="FFFFFF"/>
                <w:sz w:val="20"/>
              </w:rPr>
              <w:t xml:space="preserve"> coût</w:t>
            </w:r>
            <w:r w:rsidR="00ED229A">
              <w:rPr>
                <w:b/>
                <w:color w:val="FFFFFF"/>
                <w:sz w:val="20"/>
              </w:rPr>
              <w:t>-</w:t>
            </w:r>
            <w:r>
              <w:rPr>
                <w:b/>
                <w:color w:val="FFFFFF"/>
                <w:sz w:val="20"/>
              </w:rPr>
              <w:t>efficacité</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7F2EA04F"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7A0737B9" w:rsidR="00EC2967" w:rsidRPr="00675063" w:rsidRDefault="00F80FF3" w:rsidP="0091364B">
            <w:pPr>
              <w:widowControl/>
              <w:spacing w:after="120" w:line="240" w:lineRule="auto"/>
              <w:rPr>
                <w:rFonts w:eastAsia="Times New Roman" w:cstheme="minorHAnsi"/>
                <w:sz w:val="20"/>
                <w:szCs w:val="20"/>
              </w:rPr>
            </w:pPr>
            <w:r>
              <w:rPr>
                <w:sz w:val="20"/>
              </w:rPr>
              <w:t>L’</w:t>
            </w:r>
            <w:r w:rsidR="00EC2967">
              <w:rPr>
                <w:sz w:val="20"/>
              </w:rPr>
              <w:t>organisation se préoccupe-t-elle des coûts</w:t>
            </w:r>
            <w:r w:rsidR="00BA0143">
              <w:rPr>
                <w:sz w:val="20"/>
              </w:rPr>
              <w:t> </w:t>
            </w:r>
            <w:r w:rsidR="00EC2967">
              <w:rPr>
                <w:sz w:val="20"/>
              </w:rPr>
              <w:t>? Quels principes applique-t-elle pour les réduire</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594D976"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3055554F" w:rsidR="00EC2967" w:rsidRPr="00675063" w:rsidRDefault="008A4E73" w:rsidP="0091364B">
            <w:pPr>
              <w:widowControl/>
              <w:spacing w:after="120" w:line="240" w:lineRule="auto"/>
              <w:rPr>
                <w:rFonts w:eastAsia="Times New Roman" w:cstheme="minorHAnsi"/>
                <w:sz w:val="20"/>
                <w:szCs w:val="20"/>
              </w:rPr>
            </w:pPr>
            <w:r>
              <w:rPr>
                <w:sz w:val="20"/>
              </w:rPr>
              <w:t>Des</w:t>
            </w:r>
            <w:r w:rsidR="00EC2967">
              <w:rPr>
                <w:sz w:val="20"/>
              </w:rPr>
              <w:t xml:space="preserve"> devis ou des factures </w:t>
            </w:r>
            <w:r>
              <w:rPr>
                <w:sz w:val="20"/>
              </w:rPr>
              <w:t xml:space="preserve">sont-ils obtenus </w:t>
            </w:r>
            <w:r w:rsidR="00EC2967">
              <w:rPr>
                <w:sz w:val="20"/>
              </w:rPr>
              <w:t>avant de procéder aux achats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162528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1BFED732"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xml:space="preserve">E. </w:t>
            </w:r>
            <w:r w:rsidR="008A4E73">
              <w:rPr>
                <w:b/>
                <w:color w:val="FFFFFF"/>
                <w:sz w:val="20"/>
              </w:rPr>
              <w:t>CAPACITÉS EN MATIÈRE D’</w:t>
            </w:r>
            <w:r>
              <w:rPr>
                <w:b/>
                <w:color w:val="FFFFFF"/>
                <w:sz w:val="20"/>
              </w:rPr>
              <w:t xml:space="preserve">ACHAT ET </w:t>
            </w:r>
            <w:r w:rsidR="008A4E73">
              <w:rPr>
                <w:b/>
                <w:color w:val="FFFFFF"/>
                <w:sz w:val="20"/>
              </w:rPr>
              <w:t xml:space="preserve">DE GESTION DE LA CHAÎNE </w:t>
            </w:r>
            <w:r>
              <w:rPr>
                <w:b/>
                <w:color w:val="FFFFFF"/>
                <w:sz w:val="20"/>
              </w:rPr>
              <w:t>D’APPROVISIONNEMENT</w:t>
            </w:r>
          </w:p>
        </w:tc>
        <w:tc>
          <w:tcPr>
            <w:tcW w:w="5379"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w:t>
            </w:r>
          </w:p>
        </w:tc>
      </w:tr>
      <w:tr w:rsidR="00EA457F" w:rsidRPr="00675063" w14:paraId="739EE939"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AD4F2C3" w:rsidR="00EC2967" w:rsidRPr="00675063" w:rsidRDefault="00EC2967" w:rsidP="0091364B">
            <w:pPr>
              <w:widowControl/>
              <w:spacing w:after="120" w:line="240" w:lineRule="auto"/>
              <w:rPr>
                <w:rFonts w:eastAsia="Times New Roman" w:cstheme="minorHAnsi"/>
                <w:sz w:val="20"/>
                <w:szCs w:val="20"/>
              </w:rPr>
            </w:pPr>
            <w:r>
              <w:rPr>
                <w:sz w:val="20"/>
              </w:rPr>
              <w:t>Veuillez décrire l</w:t>
            </w:r>
            <w:r w:rsidR="00354633">
              <w:rPr>
                <w:sz w:val="20"/>
              </w:rPr>
              <w:t>a structure</w:t>
            </w:r>
            <w:r>
              <w:rPr>
                <w:sz w:val="20"/>
              </w:rPr>
              <w:t xml:space="preserve"> logistique de </w:t>
            </w:r>
            <w:r w:rsidR="00354633">
              <w:rPr>
                <w:sz w:val="20"/>
              </w:rPr>
              <w:t>l’</w:t>
            </w:r>
            <w:r>
              <w:rPr>
                <w:sz w:val="20"/>
              </w:rPr>
              <w:t>organisation.</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563AD6" w:rsidRPr="00675063" w14:paraId="20A28054" w14:textId="77777777" w:rsidTr="00966A6E">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A566B2D" w:rsidR="00563AD6" w:rsidRPr="00675063" w:rsidRDefault="00354633" w:rsidP="0091364B">
            <w:pPr>
              <w:widowControl/>
              <w:spacing w:after="120" w:line="240" w:lineRule="auto"/>
              <w:rPr>
                <w:rFonts w:eastAsia="Times New Roman" w:cstheme="minorHAnsi"/>
                <w:sz w:val="20"/>
                <w:szCs w:val="20"/>
              </w:rPr>
            </w:pPr>
            <w:r>
              <w:rPr>
                <w:sz w:val="20"/>
              </w:rPr>
              <w:t>L’organisation e</w:t>
            </w:r>
            <w:r w:rsidR="00563AD6">
              <w:rPr>
                <w:sz w:val="20"/>
              </w:rPr>
              <w:t xml:space="preserve">st-elle dotée de </w:t>
            </w:r>
            <w:r w:rsidR="00E567F4">
              <w:rPr>
                <w:sz w:val="20"/>
              </w:rPr>
              <w:t xml:space="preserve">politiques </w:t>
            </w:r>
            <w:r w:rsidR="00563AD6">
              <w:rPr>
                <w:sz w:val="20"/>
              </w:rPr>
              <w:t xml:space="preserve">de lutte contre le terrorisme </w:t>
            </w:r>
            <w:r w:rsidR="00E567F4">
              <w:rPr>
                <w:sz w:val="20"/>
              </w:rPr>
              <w:t xml:space="preserve">nécessitant </w:t>
            </w:r>
            <w:r w:rsidR="00563AD6">
              <w:rPr>
                <w:sz w:val="20"/>
              </w:rPr>
              <w:t xml:space="preserve">de </w:t>
            </w:r>
            <w:r w:rsidR="005A73C1">
              <w:rPr>
                <w:sz w:val="20"/>
              </w:rPr>
              <w:t xml:space="preserve">vérifier </w:t>
            </w:r>
            <w:r w:rsidR="00563AD6">
              <w:rPr>
                <w:sz w:val="20"/>
              </w:rPr>
              <w:t xml:space="preserve">systématiquement que </w:t>
            </w:r>
            <w:r w:rsidR="005A73C1">
              <w:rPr>
                <w:sz w:val="20"/>
              </w:rPr>
              <w:t>l</w:t>
            </w:r>
            <w:r w:rsidR="00563AD6">
              <w:rPr>
                <w:sz w:val="20"/>
              </w:rPr>
              <w:t xml:space="preserve">es partenaires et </w:t>
            </w:r>
            <w:r w:rsidR="005A73C1">
              <w:rPr>
                <w:sz w:val="20"/>
              </w:rPr>
              <w:t>l</w:t>
            </w:r>
            <w:r w:rsidR="00563AD6">
              <w:rPr>
                <w:sz w:val="20"/>
              </w:rPr>
              <w:t>es fournisseurs ne figure</w:t>
            </w:r>
            <w:r w:rsidR="005A73C1">
              <w:rPr>
                <w:sz w:val="20"/>
              </w:rPr>
              <w:t>nt</w:t>
            </w:r>
            <w:r w:rsidR="00563AD6">
              <w:rPr>
                <w:sz w:val="20"/>
              </w:rPr>
              <w:t xml:space="preserve"> pas sur la liste des organisations terroristes, et les applique-t-elle</w:t>
            </w:r>
            <w:r w:rsidR="00BA0143">
              <w:rPr>
                <w:sz w:val="20"/>
              </w:rPr>
              <w:t> </w:t>
            </w:r>
            <w:r w:rsidR="00563AD6">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023A28" w:rsidRDefault="00563AD6" w:rsidP="0091364B">
            <w:pPr>
              <w:widowControl/>
              <w:spacing w:after="120" w:line="240" w:lineRule="auto"/>
              <w:rPr>
                <w:rFonts w:eastAsia="Times New Roman" w:cstheme="minorHAnsi"/>
                <w:color w:val="000000"/>
                <w:sz w:val="20"/>
                <w:szCs w:val="20"/>
                <w:lang w:eastAsia="en-GB"/>
              </w:rPr>
            </w:pPr>
          </w:p>
        </w:tc>
      </w:tr>
      <w:tr w:rsidR="00EA457F" w:rsidRPr="00675063" w14:paraId="4B5DCE9C"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Achats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22EF38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0EA30440" w:rsidR="00EC2967" w:rsidRPr="00675063" w:rsidRDefault="000D256A" w:rsidP="0091364B">
            <w:pPr>
              <w:widowControl/>
              <w:spacing w:after="120" w:line="240" w:lineRule="auto"/>
              <w:rPr>
                <w:rFonts w:eastAsia="Times New Roman" w:cstheme="minorHAnsi"/>
                <w:sz w:val="20"/>
                <w:szCs w:val="20"/>
              </w:rPr>
            </w:pPr>
            <w:r>
              <w:rPr>
                <w:sz w:val="20"/>
              </w:rPr>
              <w:t>L’</w:t>
            </w:r>
            <w:r w:rsidR="00EC2967">
              <w:rPr>
                <w:sz w:val="20"/>
              </w:rPr>
              <w:t xml:space="preserve">organisation est-elle dotée </w:t>
            </w:r>
            <w:r w:rsidR="00FD04AB">
              <w:rPr>
                <w:sz w:val="20"/>
              </w:rPr>
              <w:t>de règles</w:t>
            </w:r>
            <w:r w:rsidR="00EC2967">
              <w:rPr>
                <w:sz w:val="20"/>
              </w:rPr>
              <w:t xml:space="preserve"> claire</w:t>
            </w:r>
            <w:r w:rsidR="00FD04AB">
              <w:rPr>
                <w:sz w:val="20"/>
              </w:rPr>
              <w:t>s</w:t>
            </w:r>
            <w:r w:rsidR="00EC2967">
              <w:rPr>
                <w:sz w:val="20"/>
              </w:rPr>
              <w:t xml:space="preserve"> en matière d’achat</w:t>
            </w:r>
            <w:r w:rsidR="00BA0143">
              <w:rPr>
                <w:sz w:val="20"/>
              </w:rPr>
              <w:t> </w:t>
            </w:r>
            <w:r w:rsidR="00EC2967">
              <w:rPr>
                <w:sz w:val="20"/>
              </w:rPr>
              <w:t xml:space="preserve">? Si oui, veuillez en fournir un exemplaire.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0FE304C0" w14:textId="77777777" w:rsidTr="00966A6E">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1571D445" w:rsidR="00EC2967" w:rsidRPr="00675063" w:rsidRDefault="00FD04AB" w:rsidP="0091364B">
            <w:pPr>
              <w:widowControl/>
              <w:spacing w:after="120" w:line="240" w:lineRule="auto"/>
              <w:rPr>
                <w:rFonts w:eastAsia="Times New Roman" w:cstheme="minorHAnsi"/>
                <w:sz w:val="20"/>
                <w:szCs w:val="20"/>
              </w:rPr>
            </w:pPr>
            <w:r>
              <w:rPr>
                <w:sz w:val="20"/>
              </w:rPr>
              <w:t>L</w:t>
            </w:r>
            <w:r w:rsidR="00EC2967">
              <w:rPr>
                <w:sz w:val="20"/>
              </w:rPr>
              <w:t xml:space="preserve">a politique d’achat </w:t>
            </w:r>
            <w:r>
              <w:rPr>
                <w:sz w:val="20"/>
              </w:rPr>
              <w:t xml:space="preserve">de l’organisation </w:t>
            </w:r>
            <w:r w:rsidR="00EC2967">
              <w:rPr>
                <w:sz w:val="20"/>
              </w:rPr>
              <w:t>a-t-elle été examinée et acceptée par d’autres organisations et/ou donateurs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6C4D01FD"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6CD979E5" w:rsidR="00EC2967" w:rsidRPr="00675063" w:rsidRDefault="00FD04AB" w:rsidP="0091364B">
            <w:pPr>
              <w:widowControl/>
              <w:spacing w:after="120" w:line="240" w:lineRule="auto"/>
              <w:rPr>
                <w:rFonts w:eastAsia="Times New Roman" w:cstheme="minorHAnsi"/>
                <w:sz w:val="20"/>
                <w:szCs w:val="20"/>
              </w:rPr>
            </w:pPr>
            <w:r>
              <w:rPr>
                <w:sz w:val="20"/>
              </w:rPr>
              <w:lastRenderedPageBreak/>
              <w:t>L’organisation dispose</w:t>
            </w:r>
            <w:r w:rsidR="00EC2967">
              <w:rPr>
                <w:sz w:val="20"/>
              </w:rPr>
              <w:t xml:space="preserve">-t-elle </w:t>
            </w:r>
            <w:r>
              <w:rPr>
                <w:sz w:val="20"/>
              </w:rPr>
              <w:t>d’</w:t>
            </w:r>
            <w:r w:rsidR="00EC2967">
              <w:rPr>
                <w:sz w:val="20"/>
              </w:rPr>
              <w:t xml:space="preserve">une politique claire en matière de séparation des </w:t>
            </w:r>
            <w:r w:rsidR="00CF2CEC">
              <w:rPr>
                <w:sz w:val="20"/>
              </w:rPr>
              <w:t xml:space="preserve">tâches </w:t>
            </w:r>
            <w:r w:rsidR="00EC2967">
              <w:rPr>
                <w:sz w:val="20"/>
              </w:rPr>
              <w:t xml:space="preserve">et de délégation de </w:t>
            </w:r>
            <w:r w:rsidR="00704D6A">
              <w:rPr>
                <w:sz w:val="20"/>
              </w:rPr>
              <w:t xml:space="preserve">pouvoir </w:t>
            </w:r>
            <w:r w:rsidR="00EC2967">
              <w:rPr>
                <w:sz w:val="20"/>
              </w:rPr>
              <w:t>dans le cadre des processus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8D3715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4AA72233" w:rsidR="00EC2967" w:rsidRPr="00675063" w:rsidRDefault="001D1EA0" w:rsidP="0091364B">
            <w:pPr>
              <w:widowControl/>
              <w:spacing w:after="120" w:line="240" w:lineRule="auto"/>
              <w:rPr>
                <w:rFonts w:eastAsia="Times New Roman" w:cstheme="minorHAnsi"/>
                <w:sz w:val="20"/>
                <w:szCs w:val="20"/>
              </w:rPr>
            </w:pPr>
            <w:r>
              <w:rPr>
                <w:sz w:val="20"/>
              </w:rPr>
              <w:t>L’organisation a</w:t>
            </w:r>
            <w:r w:rsidR="00EC2967">
              <w:rPr>
                <w:sz w:val="20"/>
              </w:rPr>
              <w:t>-t-elle (et utilise-t-elle) un plan en matière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545D8C9" w14:textId="77777777" w:rsidTr="00966A6E">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59B1758C" w:rsidR="00EC2967" w:rsidRPr="00675063" w:rsidRDefault="001D1EA0" w:rsidP="0091364B">
            <w:pPr>
              <w:widowControl/>
              <w:spacing w:after="120" w:line="240" w:lineRule="auto"/>
              <w:rPr>
                <w:rFonts w:eastAsia="Times New Roman" w:cstheme="minorHAnsi"/>
                <w:sz w:val="20"/>
                <w:szCs w:val="20"/>
              </w:rPr>
            </w:pPr>
            <w:r>
              <w:rPr>
                <w:sz w:val="20"/>
              </w:rPr>
              <w:t>L’organisation u</w:t>
            </w:r>
            <w:r w:rsidR="00EC2967">
              <w:rPr>
                <w:sz w:val="20"/>
              </w:rPr>
              <w:t>tilise-t-elle le système ERP pour publier les transactions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A7070A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Gestion des actifs et des entrepôts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701A06BE"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36D3435F" w:rsidR="00EC2967" w:rsidRPr="00675063" w:rsidRDefault="001D1EA0" w:rsidP="0091364B">
            <w:pPr>
              <w:widowControl/>
              <w:spacing w:after="120" w:line="240" w:lineRule="auto"/>
              <w:rPr>
                <w:rFonts w:eastAsia="Times New Roman" w:cstheme="minorHAnsi"/>
                <w:sz w:val="20"/>
                <w:szCs w:val="20"/>
              </w:rPr>
            </w:pPr>
            <w:r>
              <w:rPr>
                <w:sz w:val="20"/>
              </w:rPr>
              <w:t>L’</w:t>
            </w:r>
            <w:r w:rsidR="00EC2967">
              <w:rPr>
                <w:sz w:val="20"/>
              </w:rPr>
              <w:t>organisation dispose-t-elle d’une base de données recensant ses actifs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1EEA97B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7ADC63BE" w:rsidR="00EC2967" w:rsidRPr="00675063" w:rsidRDefault="001D1EA0" w:rsidP="0091364B">
            <w:pPr>
              <w:widowControl/>
              <w:spacing w:after="120" w:line="240" w:lineRule="auto"/>
              <w:rPr>
                <w:rFonts w:eastAsia="Times New Roman" w:cstheme="minorHAnsi"/>
                <w:sz w:val="20"/>
                <w:szCs w:val="20"/>
              </w:rPr>
            </w:pPr>
            <w:r>
              <w:rPr>
                <w:sz w:val="20"/>
              </w:rPr>
              <w:t xml:space="preserve">L’organisation </w:t>
            </w:r>
            <w:r w:rsidR="003B2C93">
              <w:rPr>
                <w:sz w:val="20"/>
              </w:rPr>
              <w:t xml:space="preserve">a-t-elle établi des </w:t>
            </w:r>
            <w:r w:rsidR="00EC2967">
              <w:rPr>
                <w:sz w:val="20"/>
              </w:rPr>
              <w:t>protocoles régissant le transfert, la comptabilisation en pertes, la vente et la cession des actifs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A0738E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2A20741D" w:rsidR="00EC2967" w:rsidRPr="00675063" w:rsidRDefault="00F1371D" w:rsidP="0091364B">
            <w:pPr>
              <w:widowControl/>
              <w:spacing w:after="120" w:line="240" w:lineRule="auto"/>
              <w:rPr>
                <w:rFonts w:eastAsia="Times New Roman" w:cstheme="minorHAnsi"/>
                <w:sz w:val="20"/>
                <w:szCs w:val="20"/>
              </w:rPr>
            </w:pPr>
            <w:r>
              <w:rPr>
                <w:sz w:val="20"/>
              </w:rPr>
              <w:t>L’organisation dispose</w:t>
            </w:r>
            <w:r w:rsidR="00EC2967">
              <w:rPr>
                <w:sz w:val="20"/>
              </w:rPr>
              <w:t>-t-elle de procédures de gestion des stocks et des entrepôts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023A28" w:rsidRDefault="00EC2967" w:rsidP="0091364B">
            <w:pPr>
              <w:widowControl/>
              <w:spacing w:after="120" w:line="240" w:lineRule="auto"/>
              <w:rPr>
                <w:rFonts w:eastAsia="Times New Roman" w:cstheme="minorHAnsi"/>
                <w:sz w:val="20"/>
                <w:szCs w:val="20"/>
                <w:lang w:eastAsia="en-GB"/>
              </w:rPr>
            </w:pPr>
          </w:p>
        </w:tc>
      </w:tr>
    </w:tbl>
    <w:p w14:paraId="510E61AE" w14:textId="2FC62F39" w:rsidR="00EC2967" w:rsidRPr="00675063" w:rsidRDefault="00EC2967" w:rsidP="0091364B">
      <w:pPr>
        <w:spacing w:after="120" w:line="240" w:lineRule="auto"/>
        <w:rPr>
          <w:sz w:val="20"/>
          <w:szCs w:val="20"/>
        </w:rPr>
      </w:pPr>
    </w:p>
    <w:p w14:paraId="119CC749" w14:textId="5024860A" w:rsidR="0010606D" w:rsidRPr="00675063" w:rsidRDefault="0010606D" w:rsidP="0091364B">
      <w:pPr>
        <w:spacing w:after="120" w:line="240" w:lineRule="auto"/>
        <w:rPr>
          <w:rFonts w:cstheme="minorHAnsi"/>
          <w:sz w:val="20"/>
          <w:szCs w:val="20"/>
        </w:rPr>
      </w:pPr>
      <w:r>
        <w:rPr>
          <w:sz w:val="20"/>
        </w:rPr>
        <w:t xml:space="preserve">Je soussigné(e) déclare que les informations renseignées dans </w:t>
      </w:r>
      <w:r w:rsidR="00FE4789">
        <w:rPr>
          <w:sz w:val="20"/>
        </w:rPr>
        <w:t xml:space="preserve">le présent </w:t>
      </w:r>
      <w:r>
        <w:rPr>
          <w:sz w:val="20"/>
        </w:rPr>
        <w:t>formulaire sont exactes et que tout</w:t>
      </w:r>
      <w:r w:rsidR="00FE4789">
        <w:rPr>
          <w:sz w:val="20"/>
        </w:rPr>
        <w:t xml:space="preserve"> changement</w:t>
      </w:r>
      <w:r w:rsidR="003E58EE">
        <w:rPr>
          <w:sz w:val="20"/>
        </w:rPr>
        <w:t xml:space="preserve"> éventuel</w:t>
      </w:r>
      <w:r>
        <w:rPr>
          <w:sz w:val="20"/>
        </w:rPr>
        <w:t xml:space="preserve"> sera notifié dans les meilleurs délais</w:t>
      </w:r>
      <w:r w:rsidR="00BA0143">
        <w:rPr>
          <w:sz w:val="20"/>
        </w:rPr>
        <w:t> </w:t>
      </w:r>
      <w:r>
        <w:rPr>
          <w:sz w:val="20"/>
        </w:rPr>
        <w:t>:</w:t>
      </w:r>
    </w:p>
    <w:p w14:paraId="4695F451" w14:textId="77777777" w:rsidR="0010606D" w:rsidRPr="00675063" w:rsidRDefault="0010606D" w:rsidP="0091364B">
      <w:pPr>
        <w:spacing w:after="120" w:line="240" w:lineRule="auto"/>
        <w:rPr>
          <w:rFonts w:cstheme="minorHAnsi"/>
          <w:sz w:val="20"/>
          <w:szCs w:val="20"/>
        </w:rPr>
      </w:pPr>
    </w:p>
    <w:p w14:paraId="53C7D453" w14:textId="77777777" w:rsidR="0010606D" w:rsidRPr="00675063" w:rsidRDefault="0010606D" w:rsidP="0091364B">
      <w:pPr>
        <w:spacing w:after="120" w:line="240" w:lineRule="auto"/>
        <w:rPr>
          <w:rFonts w:cstheme="minorHAnsi"/>
          <w:sz w:val="20"/>
          <w:szCs w:val="20"/>
        </w:rPr>
      </w:pPr>
    </w:p>
    <w:p w14:paraId="34295CFB" w14:textId="3477946B" w:rsidR="0010606D" w:rsidRPr="00675063" w:rsidRDefault="0010606D" w:rsidP="0091364B">
      <w:pPr>
        <w:spacing w:after="120" w:line="240" w:lineRule="auto"/>
        <w:rPr>
          <w:rFonts w:cstheme="minorHAnsi"/>
          <w:sz w:val="20"/>
          <w:szCs w:val="20"/>
        </w:rPr>
      </w:pPr>
      <w:r>
        <w:rPr>
          <w:sz w:val="20"/>
        </w:rPr>
        <w:t>___________________________________________________</w:t>
      </w:r>
    </w:p>
    <w:p w14:paraId="716030B2" w14:textId="113FFCB9" w:rsidR="00306AEE" w:rsidRDefault="009A163E" w:rsidP="2E90A0BC">
      <w:pPr>
        <w:spacing w:after="120" w:line="240" w:lineRule="auto"/>
        <w:rPr>
          <w:sz w:val="20"/>
          <w:szCs w:val="20"/>
        </w:rPr>
      </w:pPr>
      <w:r>
        <w:rPr>
          <w:sz w:val="20"/>
        </w:rPr>
        <w:t>(Signature)</w:t>
      </w:r>
    </w:p>
    <w:p w14:paraId="09CA35FB" w14:textId="77777777" w:rsidR="009A163E" w:rsidRDefault="009A163E" w:rsidP="2E90A0BC">
      <w:pPr>
        <w:spacing w:after="120" w:line="240" w:lineRule="auto"/>
        <w:rPr>
          <w:sz w:val="20"/>
          <w:szCs w:val="20"/>
        </w:rPr>
      </w:pPr>
    </w:p>
    <w:p w14:paraId="55F167D1" w14:textId="6C7A31E5" w:rsidR="00306AEE" w:rsidRDefault="0010606D" w:rsidP="2E90A0BC">
      <w:pPr>
        <w:spacing w:after="120" w:line="240" w:lineRule="auto"/>
        <w:rPr>
          <w:sz w:val="20"/>
          <w:szCs w:val="20"/>
        </w:rPr>
      </w:pPr>
      <w:r>
        <w:rPr>
          <w:sz w:val="20"/>
        </w:rPr>
        <w:t>Nom</w:t>
      </w:r>
      <w:r w:rsidR="00BA0143">
        <w:rPr>
          <w:sz w:val="20"/>
        </w:rPr>
        <w:t> </w:t>
      </w:r>
      <w:r>
        <w:rPr>
          <w:sz w:val="20"/>
        </w:rPr>
        <w:t>:</w:t>
      </w:r>
    </w:p>
    <w:p w14:paraId="08ECD746" w14:textId="72673AC0" w:rsidR="00306AEE" w:rsidRDefault="000C55FC" w:rsidP="2E90A0BC">
      <w:pPr>
        <w:spacing w:after="120" w:line="240" w:lineRule="auto"/>
        <w:rPr>
          <w:sz w:val="20"/>
          <w:szCs w:val="20"/>
        </w:rPr>
      </w:pPr>
      <w:r>
        <w:rPr>
          <w:sz w:val="20"/>
        </w:rPr>
        <w:t>Titre</w:t>
      </w:r>
      <w:r w:rsidR="00BA0143">
        <w:rPr>
          <w:sz w:val="20"/>
        </w:rPr>
        <w:t> </w:t>
      </w:r>
      <w:r w:rsidR="00306AEE">
        <w:rPr>
          <w:sz w:val="20"/>
        </w:rPr>
        <w:t>:</w:t>
      </w:r>
    </w:p>
    <w:p w14:paraId="3922E9C6" w14:textId="7783CB1C" w:rsidR="00DB05B6" w:rsidRDefault="0010606D" w:rsidP="2E90A0BC">
      <w:pPr>
        <w:spacing w:after="120" w:line="240" w:lineRule="auto"/>
        <w:rPr>
          <w:noProof/>
          <w:sz w:val="20"/>
          <w:szCs w:val="20"/>
        </w:rPr>
      </w:pPr>
      <w:r>
        <w:rPr>
          <w:sz w:val="20"/>
        </w:rPr>
        <w:t>Date</w:t>
      </w:r>
      <w:r w:rsidR="00BA0143">
        <w:rPr>
          <w:sz w:val="20"/>
        </w:rPr>
        <w:t> </w:t>
      </w:r>
      <w:r>
        <w:rPr>
          <w:sz w:val="20"/>
        </w:rPr>
        <w:t>:</w:t>
      </w:r>
    </w:p>
    <w:sectPr w:rsidR="00DB05B6" w:rsidSect="00F33DEE">
      <w:headerReference w:type="default" r:id="rId15"/>
      <w:footerReference w:type="default" r:id="rId16"/>
      <w:headerReference w:type="first" r:id="rId17"/>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F195" w14:textId="77777777" w:rsidR="00602B59" w:rsidRDefault="00602B59">
      <w:pPr>
        <w:spacing w:after="0" w:line="240" w:lineRule="auto"/>
      </w:pPr>
      <w:r>
        <w:separator/>
      </w:r>
    </w:p>
  </w:endnote>
  <w:endnote w:type="continuationSeparator" w:id="0">
    <w:p w14:paraId="40FD6B83" w14:textId="77777777" w:rsidR="00602B59" w:rsidRDefault="00602B59">
      <w:pPr>
        <w:spacing w:after="0" w:line="240" w:lineRule="auto"/>
      </w:pPr>
      <w:r>
        <w:continuationSeparator/>
      </w:r>
    </w:p>
  </w:endnote>
  <w:endnote w:type="continuationNotice" w:id="1">
    <w:p w14:paraId="3A6393CF" w14:textId="77777777" w:rsidR="00602B59" w:rsidRDefault="00602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AD3F" w14:textId="77777777" w:rsidR="00602B59" w:rsidRDefault="00602B59">
      <w:pPr>
        <w:spacing w:after="0" w:line="240" w:lineRule="auto"/>
      </w:pPr>
      <w:r>
        <w:separator/>
      </w:r>
    </w:p>
  </w:footnote>
  <w:footnote w:type="continuationSeparator" w:id="0">
    <w:p w14:paraId="200CE4A0" w14:textId="77777777" w:rsidR="00602B59" w:rsidRDefault="00602B59">
      <w:pPr>
        <w:spacing w:after="0" w:line="240" w:lineRule="auto"/>
      </w:pPr>
      <w:r>
        <w:continuationSeparator/>
      </w:r>
    </w:p>
  </w:footnote>
  <w:footnote w:type="continuationNotice" w:id="1">
    <w:p w14:paraId="337B03E9" w14:textId="77777777" w:rsidR="00602B59" w:rsidRDefault="00602B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3DF0D93D" w:rsidR="00F33DEE" w:rsidRDefault="00DF5EAB" w:rsidP="00F33DEE">
    <w:pPr>
      <w:pStyle w:val="En-tte"/>
      <w:jc w:val="center"/>
    </w:pPr>
    <w:r>
      <w:rPr>
        <w:noProof/>
      </w:rPr>
      <w:drawing>
        <wp:inline distT="0" distB="0" distL="0" distR="0" wp14:anchorId="5BCAD3E6" wp14:editId="0F2FF720">
          <wp:extent cx="1461600" cy="555746"/>
          <wp:effectExtent l="0" t="0" r="5715" b="0"/>
          <wp:docPr id="363798251"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861"/>
        </w:tabs>
        <w:ind w:left="861" w:hanging="360"/>
      </w:pPr>
    </w:lvl>
    <w:lvl w:ilvl="1" w:tentative="1">
      <w:start w:val="1"/>
      <w:numFmt w:val="lowerLetter"/>
      <w:lvlText w:val="%2."/>
      <w:lvlJc w:val="left"/>
      <w:pPr>
        <w:tabs>
          <w:tab w:val="num" w:pos="1581"/>
        </w:tabs>
        <w:ind w:left="1581" w:hanging="360"/>
      </w:pPr>
    </w:lvl>
    <w:lvl w:ilvl="2" w:tentative="1">
      <w:start w:val="1"/>
      <w:numFmt w:val="lowerLetter"/>
      <w:lvlText w:val="%3."/>
      <w:lvlJc w:val="left"/>
      <w:pPr>
        <w:tabs>
          <w:tab w:val="num" w:pos="2301"/>
        </w:tabs>
        <w:ind w:left="2301" w:hanging="360"/>
      </w:pPr>
    </w:lvl>
    <w:lvl w:ilvl="3" w:tentative="1">
      <w:start w:val="1"/>
      <w:numFmt w:val="lowerLetter"/>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Letter"/>
      <w:lvlText w:val="%6."/>
      <w:lvlJc w:val="left"/>
      <w:pPr>
        <w:tabs>
          <w:tab w:val="num" w:pos="4461"/>
        </w:tabs>
        <w:ind w:left="4461" w:hanging="360"/>
      </w:pPr>
    </w:lvl>
    <w:lvl w:ilvl="6" w:tentative="1">
      <w:start w:val="1"/>
      <w:numFmt w:val="lowerLetter"/>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Letter"/>
      <w:lvlText w:val="%9."/>
      <w:lvlJc w:val="left"/>
      <w:pPr>
        <w:tabs>
          <w:tab w:val="num" w:pos="6621"/>
        </w:tabs>
        <w:ind w:left="6621"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5D6D5A"/>
    <w:multiLevelType w:val="hybridMultilevel"/>
    <w:tmpl w:val="D2547EB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7"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247E08"/>
    <w:multiLevelType w:val="hybridMultilevel"/>
    <w:tmpl w:val="97DEC3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E78BE"/>
    <w:multiLevelType w:val="hybridMultilevel"/>
    <w:tmpl w:val="DED067A2"/>
    <w:lvl w:ilvl="0" w:tplc="E95AE7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746256"/>
    <w:multiLevelType w:val="hybridMultilevel"/>
    <w:tmpl w:val="AA04E6A0"/>
    <w:lvl w:ilvl="0" w:tplc="04090001">
      <w:start w:val="1"/>
      <w:numFmt w:val="bullet"/>
      <w:lvlText w:val=""/>
      <w:lvlJc w:val="left"/>
      <w:pPr>
        <w:ind w:left="895" w:hanging="360"/>
      </w:pPr>
      <w:rPr>
        <w:rFonts w:ascii="Symbol" w:hAnsi="Symbol" w:hint="default"/>
      </w:rPr>
    </w:lvl>
    <w:lvl w:ilvl="1" w:tplc="20000003" w:tentative="1">
      <w:start w:val="1"/>
      <w:numFmt w:val="bullet"/>
      <w:lvlText w:val="o"/>
      <w:lvlJc w:val="left"/>
      <w:pPr>
        <w:ind w:left="1615" w:hanging="360"/>
      </w:pPr>
      <w:rPr>
        <w:rFonts w:ascii="Courier New" w:hAnsi="Courier New" w:cs="Courier New" w:hint="default"/>
      </w:rPr>
    </w:lvl>
    <w:lvl w:ilvl="2" w:tplc="20000005" w:tentative="1">
      <w:start w:val="1"/>
      <w:numFmt w:val="bullet"/>
      <w:lvlText w:val=""/>
      <w:lvlJc w:val="left"/>
      <w:pPr>
        <w:ind w:left="2335" w:hanging="360"/>
      </w:pPr>
      <w:rPr>
        <w:rFonts w:ascii="Wingdings" w:hAnsi="Wingdings" w:hint="default"/>
      </w:rPr>
    </w:lvl>
    <w:lvl w:ilvl="3" w:tplc="20000001" w:tentative="1">
      <w:start w:val="1"/>
      <w:numFmt w:val="bullet"/>
      <w:lvlText w:val=""/>
      <w:lvlJc w:val="left"/>
      <w:pPr>
        <w:ind w:left="3055" w:hanging="360"/>
      </w:pPr>
      <w:rPr>
        <w:rFonts w:ascii="Symbol" w:hAnsi="Symbol" w:hint="default"/>
      </w:rPr>
    </w:lvl>
    <w:lvl w:ilvl="4" w:tplc="20000003" w:tentative="1">
      <w:start w:val="1"/>
      <w:numFmt w:val="bullet"/>
      <w:lvlText w:val="o"/>
      <w:lvlJc w:val="left"/>
      <w:pPr>
        <w:ind w:left="3775" w:hanging="360"/>
      </w:pPr>
      <w:rPr>
        <w:rFonts w:ascii="Courier New" w:hAnsi="Courier New" w:cs="Courier New" w:hint="default"/>
      </w:rPr>
    </w:lvl>
    <w:lvl w:ilvl="5" w:tplc="20000005" w:tentative="1">
      <w:start w:val="1"/>
      <w:numFmt w:val="bullet"/>
      <w:lvlText w:val=""/>
      <w:lvlJc w:val="left"/>
      <w:pPr>
        <w:ind w:left="4495" w:hanging="360"/>
      </w:pPr>
      <w:rPr>
        <w:rFonts w:ascii="Wingdings" w:hAnsi="Wingdings" w:hint="default"/>
      </w:rPr>
    </w:lvl>
    <w:lvl w:ilvl="6" w:tplc="20000001" w:tentative="1">
      <w:start w:val="1"/>
      <w:numFmt w:val="bullet"/>
      <w:lvlText w:val=""/>
      <w:lvlJc w:val="left"/>
      <w:pPr>
        <w:ind w:left="5215" w:hanging="360"/>
      </w:pPr>
      <w:rPr>
        <w:rFonts w:ascii="Symbol" w:hAnsi="Symbol" w:hint="default"/>
      </w:rPr>
    </w:lvl>
    <w:lvl w:ilvl="7" w:tplc="20000003" w:tentative="1">
      <w:start w:val="1"/>
      <w:numFmt w:val="bullet"/>
      <w:lvlText w:val="o"/>
      <w:lvlJc w:val="left"/>
      <w:pPr>
        <w:ind w:left="5935" w:hanging="360"/>
      </w:pPr>
      <w:rPr>
        <w:rFonts w:ascii="Courier New" w:hAnsi="Courier New" w:cs="Courier New" w:hint="default"/>
      </w:rPr>
    </w:lvl>
    <w:lvl w:ilvl="8" w:tplc="20000005" w:tentative="1">
      <w:start w:val="1"/>
      <w:numFmt w:val="bullet"/>
      <w:lvlText w:val=""/>
      <w:lvlJc w:val="left"/>
      <w:pPr>
        <w:ind w:left="6655" w:hanging="360"/>
      </w:pPr>
      <w:rPr>
        <w:rFonts w:ascii="Wingdings" w:hAnsi="Wingdings" w:hint="default"/>
      </w:rPr>
    </w:lvl>
  </w:abstractNum>
  <w:abstractNum w:abstractNumId="12"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0814E3"/>
    <w:multiLevelType w:val="hybridMultilevel"/>
    <w:tmpl w:val="9106320E"/>
    <w:lvl w:ilvl="0" w:tplc="200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23F57"/>
    <w:multiLevelType w:val="hybridMultilevel"/>
    <w:tmpl w:val="4E20B64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070485"/>
    <w:multiLevelType w:val="hybridMultilevel"/>
    <w:tmpl w:val="894EE3CA"/>
    <w:lvl w:ilvl="0" w:tplc="2000000B">
      <w:start w:val="1"/>
      <w:numFmt w:val="bullet"/>
      <w:lvlText w:val=""/>
      <w:lvlJc w:val="left"/>
      <w:pPr>
        <w:ind w:left="360" w:hanging="360"/>
      </w:pPr>
      <w:rPr>
        <w:rFonts w:ascii="Wingdings" w:hAnsi="Wingdings" w:hint="default"/>
        <w:b/>
        <w:bCs w:val="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F240F8"/>
    <w:multiLevelType w:val="hybridMultilevel"/>
    <w:tmpl w:val="47FE2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F7EB6"/>
    <w:multiLevelType w:val="hybridMultilevel"/>
    <w:tmpl w:val="9A70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8A5B8D"/>
    <w:multiLevelType w:val="hybridMultilevel"/>
    <w:tmpl w:val="DF14B6F8"/>
    <w:lvl w:ilvl="0" w:tplc="2000000F">
      <w:start w:val="1"/>
      <w:numFmt w:val="decimal"/>
      <w:lvlText w:val="%1."/>
      <w:lvlJc w:val="left"/>
      <w:pPr>
        <w:ind w:left="3240" w:hanging="360"/>
      </w:pPr>
    </w:lvl>
    <w:lvl w:ilvl="1" w:tplc="20000019" w:tentative="1">
      <w:start w:val="1"/>
      <w:numFmt w:val="lowerLetter"/>
      <w:lvlText w:val="%2."/>
      <w:lvlJc w:val="left"/>
      <w:pPr>
        <w:ind w:left="3960" w:hanging="360"/>
      </w:pPr>
    </w:lvl>
    <w:lvl w:ilvl="2" w:tplc="2000001B" w:tentative="1">
      <w:start w:val="1"/>
      <w:numFmt w:val="lowerRoman"/>
      <w:lvlText w:val="%3."/>
      <w:lvlJc w:val="right"/>
      <w:pPr>
        <w:ind w:left="4680" w:hanging="180"/>
      </w:pPr>
    </w:lvl>
    <w:lvl w:ilvl="3" w:tplc="2000000F" w:tentative="1">
      <w:start w:val="1"/>
      <w:numFmt w:val="decimal"/>
      <w:lvlText w:val="%4."/>
      <w:lvlJc w:val="left"/>
      <w:pPr>
        <w:ind w:left="5400" w:hanging="360"/>
      </w:pPr>
    </w:lvl>
    <w:lvl w:ilvl="4" w:tplc="20000019" w:tentative="1">
      <w:start w:val="1"/>
      <w:numFmt w:val="lowerLetter"/>
      <w:lvlText w:val="%5."/>
      <w:lvlJc w:val="left"/>
      <w:pPr>
        <w:ind w:left="6120" w:hanging="360"/>
      </w:pPr>
    </w:lvl>
    <w:lvl w:ilvl="5" w:tplc="2000001B" w:tentative="1">
      <w:start w:val="1"/>
      <w:numFmt w:val="lowerRoman"/>
      <w:lvlText w:val="%6."/>
      <w:lvlJc w:val="right"/>
      <w:pPr>
        <w:ind w:left="6840" w:hanging="180"/>
      </w:pPr>
    </w:lvl>
    <w:lvl w:ilvl="6" w:tplc="2000000F" w:tentative="1">
      <w:start w:val="1"/>
      <w:numFmt w:val="decimal"/>
      <w:lvlText w:val="%7."/>
      <w:lvlJc w:val="left"/>
      <w:pPr>
        <w:ind w:left="7560" w:hanging="360"/>
      </w:pPr>
    </w:lvl>
    <w:lvl w:ilvl="7" w:tplc="20000019" w:tentative="1">
      <w:start w:val="1"/>
      <w:numFmt w:val="lowerLetter"/>
      <w:lvlText w:val="%8."/>
      <w:lvlJc w:val="left"/>
      <w:pPr>
        <w:ind w:left="8280" w:hanging="360"/>
      </w:pPr>
    </w:lvl>
    <w:lvl w:ilvl="8" w:tplc="2000001B" w:tentative="1">
      <w:start w:val="1"/>
      <w:numFmt w:val="lowerRoman"/>
      <w:lvlText w:val="%9."/>
      <w:lvlJc w:val="right"/>
      <w:pPr>
        <w:ind w:left="9000" w:hanging="180"/>
      </w:pPr>
    </w:lvl>
  </w:abstractNum>
  <w:abstractNum w:abstractNumId="35"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F20E88"/>
    <w:multiLevelType w:val="hybridMultilevel"/>
    <w:tmpl w:val="6FF2015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1E70538"/>
    <w:multiLevelType w:val="hybridMultilevel"/>
    <w:tmpl w:val="E9560E1A"/>
    <w:lvl w:ilvl="0" w:tplc="69402FA8">
      <w:start w:val="1"/>
      <w:numFmt w:val="bullet"/>
      <w:lvlText w:val="•"/>
      <w:lvlJc w:val="left"/>
      <w:pPr>
        <w:tabs>
          <w:tab w:val="num" w:pos="720"/>
        </w:tabs>
        <w:ind w:left="720" w:hanging="360"/>
      </w:pPr>
      <w:rPr>
        <w:rFonts w:ascii="Arial" w:hAnsi="Arial" w:hint="default"/>
      </w:rPr>
    </w:lvl>
    <w:lvl w:ilvl="1" w:tplc="BA303892" w:tentative="1">
      <w:start w:val="1"/>
      <w:numFmt w:val="bullet"/>
      <w:lvlText w:val="•"/>
      <w:lvlJc w:val="left"/>
      <w:pPr>
        <w:tabs>
          <w:tab w:val="num" w:pos="1440"/>
        </w:tabs>
        <w:ind w:left="1440" w:hanging="360"/>
      </w:pPr>
      <w:rPr>
        <w:rFonts w:ascii="Arial" w:hAnsi="Arial" w:hint="default"/>
      </w:rPr>
    </w:lvl>
    <w:lvl w:ilvl="2" w:tplc="AC7CA928" w:tentative="1">
      <w:start w:val="1"/>
      <w:numFmt w:val="bullet"/>
      <w:lvlText w:val="•"/>
      <w:lvlJc w:val="left"/>
      <w:pPr>
        <w:tabs>
          <w:tab w:val="num" w:pos="2160"/>
        </w:tabs>
        <w:ind w:left="2160" w:hanging="360"/>
      </w:pPr>
      <w:rPr>
        <w:rFonts w:ascii="Arial" w:hAnsi="Arial" w:hint="default"/>
      </w:rPr>
    </w:lvl>
    <w:lvl w:ilvl="3" w:tplc="047C769A" w:tentative="1">
      <w:start w:val="1"/>
      <w:numFmt w:val="bullet"/>
      <w:lvlText w:val="•"/>
      <w:lvlJc w:val="left"/>
      <w:pPr>
        <w:tabs>
          <w:tab w:val="num" w:pos="2880"/>
        </w:tabs>
        <w:ind w:left="2880" w:hanging="360"/>
      </w:pPr>
      <w:rPr>
        <w:rFonts w:ascii="Arial" w:hAnsi="Arial" w:hint="default"/>
      </w:rPr>
    </w:lvl>
    <w:lvl w:ilvl="4" w:tplc="825EED24" w:tentative="1">
      <w:start w:val="1"/>
      <w:numFmt w:val="bullet"/>
      <w:lvlText w:val="•"/>
      <w:lvlJc w:val="left"/>
      <w:pPr>
        <w:tabs>
          <w:tab w:val="num" w:pos="3600"/>
        </w:tabs>
        <w:ind w:left="3600" w:hanging="360"/>
      </w:pPr>
      <w:rPr>
        <w:rFonts w:ascii="Arial" w:hAnsi="Arial" w:hint="default"/>
      </w:rPr>
    </w:lvl>
    <w:lvl w:ilvl="5" w:tplc="0CE29742" w:tentative="1">
      <w:start w:val="1"/>
      <w:numFmt w:val="bullet"/>
      <w:lvlText w:val="•"/>
      <w:lvlJc w:val="left"/>
      <w:pPr>
        <w:tabs>
          <w:tab w:val="num" w:pos="4320"/>
        </w:tabs>
        <w:ind w:left="4320" w:hanging="360"/>
      </w:pPr>
      <w:rPr>
        <w:rFonts w:ascii="Arial" w:hAnsi="Arial" w:hint="default"/>
      </w:rPr>
    </w:lvl>
    <w:lvl w:ilvl="6" w:tplc="279839A6" w:tentative="1">
      <w:start w:val="1"/>
      <w:numFmt w:val="bullet"/>
      <w:lvlText w:val="•"/>
      <w:lvlJc w:val="left"/>
      <w:pPr>
        <w:tabs>
          <w:tab w:val="num" w:pos="5040"/>
        </w:tabs>
        <w:ind w:left="5040" w:hanging="360"/>
      </w:pPr>
      <w:rPr>
        <w:rFonts w:ascii="Arial" w:hAnsi="Arial" w:hint="default"/>
      </w:rPr>
    </w:lvl>
    <w:lvl w:ilvl="7" w:tplc="F68A994C" w:tentative="1">
      <w:start w:val="1"/>
      <w:numFmt w:val="bullet"/>
      <w:lvlText w:val="•"/>
      <w:lvlJc w:val="left"/>
      <w:pPr>
        <w:tabs>
          <w:tab w:val="num" w:pos="5760"/>
        </w:tabs>
        <w:ind w:left="5760" w:hanging="360"/>
      </w:pPr>
      <w:rPr>
        <w:rFonts w:ascii="Arial" w:hAnsi="Arial" w:hint="default"/>
      </w:rPr>
    </w:lvl>
    <w:lvl w:ilvl="8" w:tplc="6CC8C8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45"/>
  </w:num>
  <w:num w:numId="2" w16cid:durableId="421221260">
    <w:abstractNumId w:val="38"/>
  </w:num>
  <w:num w:numId="3" w16cid:durableId="1183517320">
    <w:abstractNumId w:val="28"/>
  </w:num>
  <w:num w:numId="4" w16cid:durableId="862549988">
    <w:abstractNumId w:val="9"/>
  </w:num>
  <w:num w:numId="5" w16cid:durableId="321585888">
    <w:abstractNumId w:val="41"/>
  </w:num>
  <w:num w:numId="6" w16cid:durableId="1777820647">
    <w:abstractNumId w:val="42"/>
  </w:num>
  <w:num w:numId="7" w16cid:durableId="1319503148">
    <w:abstractNumId w:val="7"/>
  </w:num>
  <w:num w:numId="8" w16cid:durableId="733429374">
    <w:abstractNumId w:val="14"/>
  </w:num>
  <w:num w:numId="9" w16cid:durableId="770904038">
    <w:abstractNumId w:val="26"/>
  </w:num>
  <w:num w:numId="10" w16cid:durableId="347832049">
    <w:abstractNumId w:val="29"/>
  </w:num>
  <w:num w:numId="11" w16cid:durableId="710883192">
    <w:abstractNumId w:val="13"/>
  </w:num>
  <w:num w:numId="12" w16cid:durableId="933168141">
    <w:abstractNumId w:val="12"/>
  </w:num>
  <w:num w:numId="13" w16cid:durableId="628753450">
    <w:abstractNumId w:val="43"/>
  </w:num>
  <w:num w:numId="14" w16cid:durableId="1669822726">
    <w:abstractNumId w:val="39"/>
  </w:num>
  <w:num w:numId="15" w16cid:durableId="745033386">
    <w:abstractNumId w:val="0"/>
  </w:num>
  <w:num w:numId="16" w16cid:durableId="375934398">
    <w:abstractNumId w:val="24"/>
  </w:num>
  <w:num w:numId="17" w16cid:durableId="871499047">
    <w:abstractNumId w:val="17"/>
  </w:num>
  <w:num w:numId="18" w16cid:durableId="1276600209">
    <w:abstractNumId w:val="4"/>
  </w:num>
  <w:num w:numId="19" w16cid:durableId="255286959">
    <w:abstractNumId w:val="5"/>
  </w:num>
  <w:num w:numId="20" w16cid:durableId="386031089">
    <w:abstractNumId w:val="33"/>
  </w:num>
  <w:num w:numId="21" w16cid:durableId="627710931">
    <w:abstractNumId w:val="35"/>
  </w:num>
  <w:num w:numId="22" w16cid:durableId="806431415">
    <w:abstractNumId w:val="16"/>
  </w:num>
  <w:num w:numId="23" w16cid:durableId="1881162302">
    <w:abstractNumId w:val="18"/>
  </w:num>
  <w:num w:numId="24" w16cid:durableId="2050062888">
    <w:abstractNumId w:val="23"/>
  </w:num>
  <w:num w:numId="25" w16cid:durableId="804543155">
    <w:abstractNumId w:val="25"/>
  </w:num>
  <w:num w:numId="26" w16cid:durableId="1347059114">
    <w:abstractNumId w:val="44"/>
  </w:num>
  <w:num w:numId="27" w16cid:durableId="1132089050">
    <w:abstractNumId w:val="1"/>
  </w:num>
  <w:num w:numId="28" w16cid:durableId="1400514187">
    <w:abstractNumId w:val="3"/>
  </w:num>
  <w:num w:numId="29" w16cid:durableId="1111509890">
    <w:abstractNumId w:val="2"/>
  </w:num>
  <w:num w:numId="30" w16cid:durableId="606237152">
    <w:abstractNumId w:val="21"/>
  </w:num>
  <w:num w:numId="31" w16cid:durableId="391001888">
    <w:abstractNumId w:val="40"/>
  </w:num>
  <w:num w:numId="32" w16cid:durableId="55250869">
    <w:abstractNumId w:val="19"/>
  </w:num>
  <w:num w:numId="33" w16cid:durableId="1966809819">
    <w:abstractNumId w:val="32"/>
  </w:num>
  <w:num w:numId="34" w16cid:durableId="777525604">
    <w:abstractNumId w:val="22"/>
  </w:num>
  <w:num w:numId="35" w16cid:durableId="2098672237">
    <w:abstractNumId w:val="34"/>
  </w:num>
  <w:num w:numId="36" w16cid:durableId="1794060049">
    <w:abstractNumId w:val="8"/>
  </w:num>
  <w:num w:numId="37" w16cid:durableId="507602488">
    <w:abstractNumId w:val="27"/>
  </w:num>
  <w:num w:numId="38" w16cid:durableId="1238057999">
    <w:abstractNumId w:val="30"/>
  </w:num>
  <w:num w:numId="39" w16cid:durableId="352650781">
    <w:abstractNumId w:val="31"/>
  </w:num>
  <w:num w:numId="40" w16cid:durableId="802119488">
    <w:abstractNumId w:val="11"/>
  </w:num>
  <w:num w:numId="41" w16cid:durableId="373042784">
    <w:abstractNumId w:val="37"/>
  </w:num>
  <w:num w:numId="42" w16cid:durableId="1673413826">
    <w:abstractNumId w:val="6"/>
  </w:num>
  <w:num w:numId="43" w16cid:durableId="928076090">
    <w:abstractNumId w:val="10"/>
  </w:num>
  <w:num w:numId="44" w16cid:durableId="1782334699">
    <w:abstractNumId w:val="15"/>
  </w:num>
  <w:num w:numId="45" w16cid:durableId="1379814033">
    <w:abstractNumId w:val="36"/>
  </w:num>
  <w:num w:numId="46" w16cid:durableId="12383940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7DF"/>
    <w:rsid w:val="0002150B"/>
    <w:rsid w:val="00023A28"/>
    <w:rsid w:val="00031A23"/>
    <w:rsid w:val="000438CA"/>
    <w:rsid w:val="00046094"/>
    <w:rsid w:val="00050E4D"/>
    <w:rsid w:val="00060645"/>
    <w:rsid w:val="00072F23"/>
    <w:rsid w:val="00076968"/>
    <w:rsid w:val="000774AB"/>
    <w:rsid w:val="00090B00"/>
    <w:rsid w:val="00097D03"/>
    <w:rsid w:val="000A0A8A"/>
    <w:rsid w:val="000A1932"/>
    <w:rsid w:val="000A543A"/>
    <w:rsid w:val="000B1862"/>
    <w:rsid w:val="000B5717"/>
    <w:rsid w:val="000B5EE6"/>
    <w:rsid w:val="000C55FC"/>
    <w:rsid w:val="000D256A"/>
    <w:rsid w:val="000E24EA"/>
    <w:rsid w:val="000F08B5"/>
    <w:rsid w:val="000F0C3D"/>
    <w:rsid w:val="000F4877"/>
    <w:rsid w:val="0010606D"/>
    <w:rsid w:val="00115178"/>
    <w:rsid w:val="00121AAB"/>
    <w:rsid w:val="0012332B"/>
    <w:rsid w:val="00125AAA"/>
    <w:rsid w:val="00125E07"/>
    <w:rsid w:val="00133A1C"/>
    <w:rsid w:val="001408E1"/>
    <w:rsid w:val="00141CFD"/>
    <w:rsid w:val="00146B6E"/>
    <w:rsid w:val="00151E4F"/>
    <w:rsid w:val="001813C6"/>
    <w:rsid w:val="001845AC"/>
    <w:rsid w:val="001878EA"/>
    <w:rsid w:val="00187EF9"/>
    <w:rsid w:val="001906EA"/>
    <w:rsid w:val="00197128"/>
    <w:rsid w:val="001A0283"/>
    <w:rsid w:val="001A49E6"/>
    <w:rsid w:val="001B1F35"/>
    <w:rsid w:val="001B3FD8"/>
    <w:rsid w:val="001C49C1"/>
    <w:rsid w:val="001D0799"/>
    <w:rsid w:val="001D1D49"/>
    <w:rsid w:val="001D1EA0"/>
    <w:rsid w:val="001E1668"/>
    <w:rsid w:val="001F3B2A"/>
    <w:rsid w:val="001F46D4"/>
    <w:rsid w:val="001F5C98"/>
    <w:rsid w:val="002009C4"/>
    <w:rsid w:val="002077F1"/>
    <w:rsid w:val="002121E4"/>
    <w:rsid w:val="002233A4"/>
    <w:rsid w:val="002314AE"/>
    <w:rsid w:val="00242D98"/>
    <w:rsid w:val="00243428"/>
    <w:rsid w:val="0024366C"/>
    <w:rsid w:val="00244EFC"/>
    <w:rsid w:val="00266C6E"/>
    <w:rsid w:val="002708EB"/>
    <w:rsid w:val="00276DD8"/>
    <w:rsid w:val="002850B1"/>
    <w:rsid w:val="00293470"/>
    <w:rsid w:val="002962B8"/>
    <w:rsid w:val="002974ED"/>
    <w:rsid w:val="002A2EA3"/>
    <w:rsid w:val="002C604A"/>
    <w:rsid w:val="002C7C2B"/>
    <w:rsid w:val="002D57A0"/>
    <w:rsid w:val="002E5C6B"/>
    <w:rsid w:val="002F0663"/>
    <w:rsid w:val="00303F7E"/>
    <w:rsid w:val="00306AEE"/>
    <w:rsid w:val="003073DF"/>
    <w:rsid w:val="00323112"/>
    <w:rsid w:val="00323867"/>
    <w:rsid w:val="00335DE2"/>
    <w:rsid w:val="00340B20"/>
    <w:rsid w:val="00341EBB"/>
    <w:rsid w:val="00345816"/>
    <w:rsid w:val="00345965"/>
    <w:rsid w:val="00354633"/>
    <w:rsid w:val="003665F9"/>
    <w:rsid w:val="0037262A"/>
    <w:rsid w:val="003736AA"/>
    <w:rsid w:val="00377DC1"/>
    <w:rsid w:val="00387252"/>
    <w:rsid w:val="00392F77"/>
    <w:rsid w:val="003A2CA0"/>
    <w:rsid w:val="003A563E"/>
    <w:rsid w:val="003A7D0E"/>
    <w:rsid w:val="003B146B"/>
    <w:rsid w:val="003B2C93"/>
    <w:rsid w:val="003C2D09"/>
    <w:rsid w:val="003C339C"/>
    <w:rsid w:val="003D4D5F"/>
    <w:rsid w:val="003E4DE4"/>
    <w:rsid w:val="003E58EE"/>
    <w:rsid w:val="00400AA7"/>
    <w:rsid w:val="0040109D"/>
    <w:rsid w:val="004341DF"/>
    <w:rsid w:val="00461CB2"/>
    <w:rsid w:val="00483E3D"/>
    <w:rsid w:val="0048728A"/>
    <w:rsid w:val="00491C82"/>
    <w:rsid w:val="00492F8C"/>
    <w:rsid w:val="004A24F0"/>
    <w:rsid w:val="004A489B"/>
    <w:rsid w:val="004A66B2"/>
    <w:rsid w:val="004A7B9E"/>
    <w:rsid w:val="004C022F"/>
    <w:rsid w:val="004C2D02"/>
    <w:rsid w:val="004C785F"/>
    <w:rsid w:val="004C7E9D"/>
    <w:rsid w:val="004D15AF"/>
    <w:rsid w:val="004D3A2E"/>
    <w:rsid w:val="004E77FF"/>
    <w:rsid w:val="00514DF7"/>
    <w:rsid w:val="005154A2"/>
    <w:rsid w:val="0052245C"/>
    <w:rsid w:val="00525D83"/>
    <w:rsid w:val="005375C2"/>
    <w:rsid w:val="00550AC5"/>
    <w:rsid w:val="00553777"/>
    <w:rsid w:val="00553D4B"/>
    <w:rsid w:val="00563AD6"/>
    <w:rsid w:val="005655C6"/>
    <w:rsid w:val="00576827"/>
    <w:rsid w:val="00582129"/>
    <w:rsid w:val="005839A4"/>
    <w:rsid w:val="0058624E"/>
    <w:rsid w:val="00593A8F"/>
    <w:rsid w:val="005966B8"/>
    <w:rsid w:val="005A0F2B"/>
    <w:rsid w:val="005A73C1"/>
    <w:rsid w:val="005B678D"/>
    <w:rsid w:val="005C023A"/>
    <w:rsid w:val="005C1889"/>
    <w:rsid w:val="005C2776"/>
    <w:rsid w:val="005C7B69"/>
    <w:rsid w:val="005E118D"/>
    <w:rsid w:val="005E5531"/>
    <w:rsid w:val="005E6C7A"/>
    <w:rsid w:val="005F6C1E"/>
    <w:rsid w:val="006009B8"/>
    <w:rsid w:val="00602B59"/>
    <w:rsid w:val="00605239"/>
    <w:rsid w:val="00611B50"/>
    <w:rsid w:val="0062075B"/>
    <w:rsid w:val="00620A10"/>
    <w:rsid w:val="0062401B"/>
    <w:rsid w:val="006246BE"/>
    <w:rsid w:val="00625FD6"/>
    <w:rsid w:val="00631C80"/>
    <w:rsid w:val="006424ED"/>
    <w:rsid w:val="00642BFD"/>
    <w:rsid w:val="00646C2F"/>
    <w:rsid w:val="00652658"/>
    <w:rsid w:val="00667768"/>
    <w:rsid w:val="00675063"/>
    <w:rsid w:val="00684D7F"/>
    <w:rsid w:val="00687115"/>
    <w:rsid w:val="006A08B8"/>
    <w:rsid w:val="006A67B4"/>
    <w:rsid w:val="006B666F"/>
    <w:rsid w:val="006B78B7"/>
    <w:rsid w:val="006C3149"/>
    <w:rsid w:val="006E094F"/>
    <w:rsid w:val="006E16CF"/>
    <w:rsid w:val="006F3E42"/>
    <w:rsid w:val="00701A51"/>
    <w:rsid w:val="007025C7"/>
    <w:rsid w:val="00702F63"/>
    <w:rsid w:val="00704D6A"/>
    <w:rsid w:val="00713342"/>
    <w:rsid w:val="00717CC0"/>
    <w:rsid w:val="00735621"/>
    <w:rsid w:val="00737E99"/>
    <w:rsid w:val="00755AC6"/>
    <w:rsid w:val="00757B26"/>
    <w:rsid w:val="0076724B"/>
    <w:rsid w:val="00780E9E"/>
    <w:rsid w:val="007A5AAA"/>
    <w:rsid w:val="007B00C1"/>
    <w:rsid w:val="007C701B"/>
    <w:rsid w:val="007D6B5E"/>
    <w:rsid w:val="007D7D05"/>
    <w:rsid w:val="00800445"/>
    <w:rsid w:val="00803D9F"/>
    <w:rsid w:val="008109EF"/>
    <w:rsid w:val="0082069E"/>
    <w:rsid w:val="008233D7"/>
    <w:rsid w:val="0084630C"/>
    <w:rsid w:val="008473FD"/>
    <w:rsid w:val="00847AF8"/>
    <w:rsid w:val="00850CBB"/>
    <w:rsid w:val="0085553A"/>
    <w:rsid w:val="008559D5"/>
    <w:rsid w:val="008568D2"/>
    <w:rsid w:val="008645F4"/>
    <w:rsid w:val="00864AED"/>
    <w:rsid w:val="00876029"/>
    <w:rsid w:val="00893604"/>
    <w:rsid w:val="008A4E73"/>
    <w:rsid w:val="008B521B"/>
    <w:rsid w:val="008B5A53"/>
    <w:rsid w:val="008C1E81"/>
    <w:rsid w:val="008C5E7E"/>
    <w:rsid w:val="008C6A8A"/>
    <w:rsid w:val="008D1A2A"/>
    <w:rsid w:val="008D1EAA"/>
    <w:rsid w:val="008F2E05"/>
    <w:rsid w:val="00902B3E"/>
    <w:rsid w:val="00906FA3"/>
    <w:rsid w:val="0091364B"/>
    <w:rsid w:val="00913AA7"/>
    <w:rsid w:val="00914406"/>
    <w:rsid w:val="00935FF2"/>
    <w:rsid w:val="0093615E"/>
    <w:rsid w:val="00947CF7"/>
    <w:rsid w:val="00947EB4"/>
    <w:rsid w:val="00953BFC"/>
    <w:rsid w:val="00957A1B"/>
    <w:rsid w:val="00961030"/>
    <w:rsid w:val="009615B9"/>
    <w:rsid w:val="00962070"/>
    <w:rsid w:val="00964025"/>
    <w:rsid w:val="00966A6E"/>
    <w:rsid w:val="00967F9D"/>
    <w:rsid w:val="00983D80"/>
    <w:rsid w:val="00991161"/>
    <w:rsid w:val="00991CA1"/>
    <w:rsid w:val="009A163E"/>
    <w:rsid w:val="009A27C6"/>
    <w:rsid w:val="009D59A2"/>
    <w:rsid w:val="009E0BD9"/>
    <w:rsid w:val="009F2184"/>
    <w:rsid w:val="00A14111"/>
    <w:rsid w:val="00A201DC"/>
    <w:rsid w:val="00A24579"/>
    <w:rsid w:val="00A45ABD"/>
    <w:rsid w:val="00A52DD3"/>
    <w:rsid w:val="00A634C0"/>
    <w:rsid w:val="00A64E52"/>
    <w:rsid w:val="00A66CC3"/>
    <w:rsid w:val="00A7381D"/>
    <w:rsid w:val="00A73F22"/>
    <w:rsid w:val="00A7444F"/>
    <w:rsid w:val="00A86A2C"/>
    <w:rsid w:val="00AA0791"/>
    <w:rsid w:val="00AA198E"/>
    <w:rsid w:val="00AA4ACC"/>
    <w:rsid w:val="00AB4424"/>
    <w:rsid w:val="00AB7BB8"/>
    <w:rsid w:val="00AD04C2"/>
    <w:rsid w:val="00AD1856"/>
    <w:rsid w:val="00AD59D2"/>
    <w:rsid w:val="00AE099F"/>
    <w:rsid w:val="00AE2386"/>
    <w:rsid w:val="00AE67CE"/>
    <w:rsid w:val="00AF452D"/>
    <w:rsid w:val="00B11DB1"/>
    <w:rsid w:val="00B15E87"/>
    <w:rsid w:val="00B224C5"/>
    <w:rsid w:val="00B24C45"/>
    <w:rsid w:val="00B30C76"/>
    <w:rsid w:val="00B351B7"/>
    <w:rsid w:val="00B46786"/>
    <w:rsid w:val="00B50929"/>
    <w:rsid w:val="00B556AC"/>
    <w:rsid w:val="00B563CF"/>
    <w:rsid w:val="00B56E02"/>
    <w:rsid w:val="00B85726"/>
    <w:rsid w:val="00B93E1A"/>
    <w:rsid w:val="00BA0143"/>
    <w:rsid w:val="00BA1969"/>
    <w:rsid w:val="00BB5472"/>
    <w:rsid w:val="00BB7747"/>
    <w:rsid w:val="00BC19B8"/>
    <w:rsid w:val="00BC3945"/>
    <w:rsid w:val="00BC786F"/>
    <w:rsid w:val="00BD6922"/>
    <w:rsid w:val="00BF2CAE"/>
    <w:rsid w:val="00BF3F18"/>
    <w:rsid w:val="00BF70F4"/>
    <w:rsid w:val="00C032F6"/>
    <w:rsid w:val="00C170BB"/>
    <w:rsid w:val="00C34AB8"/>
    <w:rsid w:val="00C35ED9"/>
    <w:rsid w:val="00C529A8"/>
    <w:rsid w:val="00C53BCD"/>
    <w:rsid w:val="00C5599F"/>
    <w:rsid w:val="00C566ED"/>
    <w:rsid w:val="00C65113"/>
    <w:rsid w:val="00C66661"/>
    <w:rsid w:val="00C70B36"/>
    <w:rsid w:val="00C82AE2"/>
    <w:rsid w:val="00C87B39"/>
    <w:rsid w:val="00C90D56"/>
    <w:rsid w:val="00CB5531"/>
    <w:rsid w:val="00CC278B"/>
    <w:rsid w:val="00CC38F9"/>
    <w:rsid w:val="00CE6EB2"/>
    <w:rsid w:val="00CF2CEC"/>
    <w:rsid w:val="00CF6E9D"/>
    <w:rsid w:val="00D00051"/>
    <w:rsid w:val="00D076B7"/>
    <w:rsid w:val="00D12A7D"/>
    <w:rsid w:val="00D315F0"/>
    <w:rsid w:val="00D51E75"/>
    <w:rsid w:val="00D62E3B"/>
    <w:rsid w:val="00D64E9E"/>
    <w:rsid w:val="00D6779D"/>
    <w:rsid w:val="00D80B7B"/>
    <w:rsid w:val="00D8642B"/>
    <w:rsid w:val="00D873ED"/>
    <w:rsid w:val="00D9680B"/>
    <w:rsid w:val="00DA2A10"/>
    <w:rsid w:val="00DB05B6"/>
    <w:rsid w:val="00DC047D"/>
    <w:rsid w:val="00DC5678"/>
    <w:rsid w:val="00DD4BB0"/>
    <w:rsid w:val="00DE4C9D"/>
    <w:rsid w:val="00DE7314"/>
    <w:rsid w:val="00DF3C46"/>
    <w:rsid w:val="00DF5D14"/>
    <w:rsid w:val="00DF5EAB"/>
    <w:rsid w:val="00E05FC1"/>
    <w:rsid w:val="00E26B24"/>
    <w:rsid w:val="00E3266E"/>
    <w:rsid w:val="00E41414"/>
    <w:rsid w:val="00E43405"/>
    <w:rsid w:val="00E567F4"/>
    <w:rsid w:val="00E61926"/>
    <w:rsid w:val="00E62DDA"/>
    <w:rsid w:val="00E745E8"/>
    <w:rsid w:val="00E776C7"/>
    <w:rsid w:val="00E8489F"/>
    <w:rsid w:val="00E92E8B"/>
    <w:rsid w:val="00E950BC"/>
    <w:rsid w:val="00EA457F"/>
    <w:rsid w:val="00EB724A"/>
    <w:rsid w:val="00EC1B0F"/>
    <w:rsid w:val="00EC1C64"/>
    <w:rsid w:val="00EC2967"/>
    <w:rsid w:val="00EC53FC"/>
    <w:rsid w:val="00EC6B49"/>
    <w:rsid w:val="00ED185E"/>
    <w:rsid w:val="00ED229A"/>
    <w:rsid w:val="00F02C5B"/>
    <w:rsid w:val="00F05513"/>
    <w:rsid w:val="00F1371D"/>
    <w:rsid w:val="00F16B81"/>
    <w:rsid w:val="00F20CB5"/>
    <w:rsid w:val="00F31902"/>
    <w:rsid w:val="00F33DEE"/>
    <w:rsid w:val="00F434BC"/>
    <w:rsid w:val="00F44FB0"/>
    <w:rsid w:val="00F45186"/>
    <w:rsid w:val="00F53E69"/>
    <w:rsid w:val="00F56B05"/>
    <w:rsid w:val="00F63100"/>
    <w:rsid w:val="00F65971"/>
    <w:rsid w:val="00F746AF"/>
    <w:rsid w:val="00F80B59"/>
    <w:rsid w:val="00F80F44"/>
    <w:rsid w:val="00F80FF3"/>
    <w:rsid w:val="00F81858"/>
    <w:rsid w:val="00F874EA"/>
    <w:rsid w:val="00F90AEF"/>
    <w:rsid w:val="00F94C96"/>
    <w:rsid w:val="00F97414"/>
    <w:rsid w:val="00FA3535"/>
    <w:rsid w:val="00FA54C8"/>
    <w:rsid w:val="00FA7B39"/>
    <w:rsid w:val="00FB2AA9"/>
    <w:rsid w:val="00FD04AB"/>
    <w:rsid w:val="00FE1EDA"/>
    <w:rsid w:val="00FE4789"/>
    <w:rsid w:val="00FE5768"/>
    <w:rsid w:val="00FE5CE8"/>
    <w:rsid w:val="00FF126D"/>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922"/>
    <w:pPr>
      <w:tabs>
        <w:tab w:val="center" w:pos="4680"/>
        <w:tab w:val="right" w:pos="9360"/>
      </w:tabs>
      <w:spacing w:after="0" w:line="240" w:lineRule="auto"/>
    </w:pPr>
  </w:style>
  <w:style w:type="character" w:customStyle="1" w:styleId="En-tteCar">
    <w:name w:val="En-tête Car"/>
    <w:basedOn w:val="Policepardfaut"/>
    <w:link w:val="En-tte"/>
    <w:uiPriority w:val="99"/>
    <w:rsid w:val="00BD6922"/>
  </w:style>
  <w:style w:type="paragraph" w:styleId="Pieddepage">
    <w:name w:val="footer"/>
    <w:basedOn w:val="Normal"/>
    <w:link w:val="PieddepageCar"/>
    <w:uiPriority w:val="99"/>
    <w:unhideWhenUsed/>
    <w:rsid w:val="00BD6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6922"/>
  </w:style>
  <w:style w:type="paragraph" w:styleId="Paragraphedeliste">
    <w:name w:val="List Paragraph"/>
    <w:aliases w:val="Lapis Bulleted List,List Paragraph (numbered (a)),References,texte,Paragraphe 2,r2,Titre1,Tiitre 8,Paragraphe de liste1,Numbered Para 1,Dot pt,No Spacing1,List Paragraph Char Char Char,Indicator Text,Bullet 1,List Paragraph1"/>
    <w:basedOn w:val="Normal"/>
    <w:link w:val="ParagraphedelisteCar"/>
    <w:uiPriority w:val="34"/>
    <w:qFormat/>
    <w:rsid w:val="0010606D"/>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DB05B6"/>
  </w:style>
  <w:style w:type="character" w:customStyle="1" w:styleId="eop">
    <w:name w:val="eop"/>
    <w:basedOn w:val="Policepardfaut"/>
    <w:rsid w:val="00DB05B6"/>
  </w:style>
  <w:style w:type="character" w:styleId="Lienhypertexte">
    <w:name w:val="Hyperlink"/>
    <w:basedOn w:val="Policepardfaut"/>
    <w:uiPriority w:val="99"/>
    <w:unhideWhenUsed/>
    <w:rsid w:val="00D9680B"/>
    <w:rPr>
      <w:color w:val="0000FF" w:themeColor="hyperlink"/>
      <w:u w:val="single"/>
    </w:rPr>
  </w:style>
  <w:style w:type="character" w:styleId="Mentionnonrsolue">
    <w:name w:val="Unresolved Mention"/>
    <w:basedOn w:val="Policepardfaut"/>
    <w:uiPriority w:val="99"/>
    <w:semiHidden/>
    <w:unhideWhenUsed/>
    <w:rsid w:val="00D9680B"/>
    <w:rPr>
      <w:color w:val="605E5C"/>
      <w:shd w:val="clear" w:color="auto" w:fill="E1DFDD"/>
    </w:rPr>
  </w:style>
  <w:style w:type="paragraph" w:styleId="Rvision">
    <w:name w:val="Revision"/>
    <w:hidden/>
    <w:uiPriority w:val="99"/>
    <w:semiHidden/>
    <w:rsid w:val="00DF5EAB"/>
    <w:pPr>
      <w:widowControl/>
      <w:spacing w:after="0" w:line="240" w:lineRule="auto"/>
    </w:pPr>
  </w:style>
  <w:style w:type="paragraph" w:styleId="Objetducommentaire">
    <w:name w:val="annotation subject"/>
    <w:basedOn w:val="Commentaire"/>
    <w:next w:val="Commentaire"/>
    <w:link w:val="ObjetducommentaireCar"/>
    <w:uiPriority w:val="99"/>
    <w:semiHidden/>
    <w:unhideWhenUsed/>
    <w:rsid w:val="007B00C1"/>
    <w:rPr>
      <w:b/>
      <w:bCs/>
    </w:rPr>
  </w:style>
  <w:style w:type="character" w:customStyle="1" w:styleId="ObjetducommentaireCar">
    <w:name w:val="Objet du commentaire Car"/>
    <w:basedOn w:val="CommentaireCar"/>
    <w:link w:val="Objetducommentaire"/>
    <w:uiPriority w:val="99"/>
    <w:semiHidden/>
    <w:rsid w:val="007B00C1"/>
    <w:rPr>
      <w:b/>
      <w:bCs/>
      <w:sz w:val="20"/>
      <w:szCs w:val="20"/>
    </w:rPr>
  </w:style>
  <w:style w:type="character" w:customStyle="1" w:styleId="ParagraphedelisteCar">
    <w:name w:val="Paragraphe de liste Car"/>
    <w:aliases w:val="Lapis Bulleted List Car,List Paragraph (numbered (a)) Car,References Car,texte Car,Paragraphe 2 Car,r2 Car,Titre1 Car,Tiitre 8 Car,Paragraphe de liste1 Car,Numbered Para 1 Car,Dot pt Car,No Spacing1 Car,Indicator Text Car"/>
    <w:link w:val="Paragraphedeliste"/>
    <w:uiPriority w:val="34"/>
    <w:qFormat/>
    <w:rsid w:val="009F2184"/>
  </w:style>
  <w:style w:type="paragraph" w:styleId="NormalWeb">
    <w:name w:val="Normal (Web)"/>
    <w:basedOn w:val="Normal"/>
    <w:uiPriority w:val="99"/>
    <w:semiHidden/>
    <w:unhideWhenUsed/>
    <w:rsid w:val="000A19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0858">
      <w:bodyDiv w:val="1"/>
      <w:marLeft w:val="0"/>
      <w:marRight w:val="0"/>
      <w:marTop w:val="0"/>
      <w:marBottom w:val="0"/>
      <w:divBdr>
        <w:top w:val="none" w:sz="0" w:space="0" w:color="auto"/>
        <w:left w:val="none" w:sz="0" w:space="0" w:color="auto"/>
        <w:bottom w:val="none" w:sz="0" w:space="0" w:color="auto"/>
        <w:right w:val="none" w:sz="0" w:space="0" w:color="auto"/>
      </w:divBdr>
    </w:div>
    <w:div w:id="922646877">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28186388">
      <w:bodyDiv w:val="1"/>
      <w:marLeft w:val="0"/>
      <w:marRight w:val="0"/>
      <w:marTop w:val="0"/>
      <w:marBottom w:val="0"/>
      <w:divBdr>
        <w:top w:val="none" w:sz="0" w:space="0" w:color="auto"/>
        <w:left w:val="none" w:sz="0" w:space="0" w:color="auto"/>
        <w:bottom w:val="none" w:sz="0" w:space="0" w:color="auto"/>
        <w:right w:val="none" w:sz="0" w:space="0" w:color="auto"/>
      </w:divBdr>
    </w:div>
    <w:div w:id="1692999194">
      <w:bodyDiv w:val="1"/>
      <w:marLeft w:val="0"/>
      <w:marRight w:val="0"/>
      <w:marTop w:val="0"/>
      <w:marBottom w:val="0"/>
      <w:divBdr>
        <w:top w:val="none" w:sz="0" w:space="0" w:color="auto"/>
        <w:left w:val="none" w:sz="0" w:space="0" w:color="auto"/>
        <w:bottom w:val="none" w:sz="0" w:space="0" w:color="auto"/>
        <w:right w:val="none" w:sz="0" w:space="0" w:color="auto"/>
      </w:divBdr>
      <w:divsChild>
        <w:div w:id="986008571">
          <w:marLeft w:val="360"/>
          <w:marRight w:val="0"/>
          <w:marTop w:val="60"/>
          <w:marBottom w:val="60"/>
          <w:divBdr>
            <w:top w:val="none" w:sz="0" w:space="0" w:color="auto"/>
            <w:left w:val="none" w:sz="0" w:space="0" w:color="auto"/>
            <w:bottom w:val="none" w:sz="0" w:space="0" w:color="auto"/>
            <w:right w:val="none" w:sz="0" w:space="0" w:color="auto"/>
          </w:divBdr>
        </w:div>
        <w:div w:id="1401446612">
          <w:marLeft w:val="360"/>
          <w:marRight w:val="0"/>
          <w:marTop w:val="60"/>
          <w:marBottom w:val="60"/>
          <w:divBdr>
            <w:top w:val="none" w:sz="0" w:space="0" w:color="auto"/>
            <w:left w:val="none" w:sz="0" w:space="0" w:color="auto"/>
            <w:bottom w:val="none" w:sz="0" w:space="0" w:color="auto"/>
            <w:right w:val="none" w:sz="0" w:space="0" w:color="auto"/>
          </w:divBdr>
        </w:div>
        <w:div w:id="832990822">
          <w:marLeft w:val="360"/>
          <w:marRight w:val="0"/>
          <w:marTop w:val="60"/>
          <w:marBottom w:val="60"/>
          <w:divBdr>
            <w:top w:val="none" w:sz="0" w:space="0" w:color="auto"/>
            <w:left w:val="none" w:sz="0" w:space="0" w:color="auto"/>
            <w:bottom w:val="none" w:sz="0" w:space="0" w:color="auto"/>
            <w:right w:val="none" w:sz="0" w:space="0" w:color="auto"/>
          </w:divBdr>
        </w:div>
      </w:divsChild>
    </w:div>
    <w:div w:id="1705711721">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bfaipsc@iom.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omint-my.sharepoint.com/:w:/g/personal/adayou_iom_int/EZYQL0J_xvFKgfETVoy9PhABwacW10I54xbh_987rYur3g?e=TyWY6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mint-my.sharepoint.com/:x:/g/personal/adayou_iom_int/ESHYJrkhW5ROiRe-8xdfELwBLRVFc68w6FGqP8jT5ArZ0g?e=IZxXZ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m.int/sites/g/files/tmzbdl486/files/2018-07/IOM-Humanitarian-Policy-Principles-on-Humanitarian-Ac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4452</Words>
  <Characters>25381</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DAYOU Alphonse</cp:lastModifiedBy>
  <cp:revision>28</cp:revision>
  <dcterms:created xsi:type="dcterms:W3CDTF">2023-10-24T22:13:00Z</dcterms:created>
  <dcterms:modified xsi:type="dcterms:W3CDTF">2023-10-25T08:04:00Z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